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5013" w14:textId="77777777" w:rsidR="00C959C4" w:rsidRDefault="00C959C4">
      <w:pPr>
        <w:pStyle w:val="a3"/>
        <w:spacing w:before="2"/>
        <w:rPr>
          <w:i/>
          <w:sz w:val="19"/>
        </w:rPr>
      </w:pPr>
    </w:p>
    <w:p w14:paraId="75B8BAF2" w14:textId="77777777" w:rsidR="00C959C4" w:rsidRDefault="00BD3DB7">
      <w:pPr>
        <w:pStyle w:val="a4"/>
        <w:ind w:right="1174"/>
      </w:pPr>
      <w:r>
        <w:t>ПОЛИТИКА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14:paraId="37433979" w14:textId="2ADDA383" w:rsidR="00437E11" w:rsidRDefault="00BD3DB7">
      <w:pPr>
        <w:pStyle w:val="a4"/>
        <w:spacing w:before="43"/>
        <w:rPr>
          <w:rStyle w:val="a6"/>
          <w:shd w:val="clear" w:color="auto" w:fill="FFFFFF"/>
        </w:rPr>
      </w:pPr>
      <w:r>
        <w:t>С</w:t>
      </w:r>
      <w:r w:rsidR="00D00BB4">
        <w:t>айт</w:t>
      </w:r>
      <w:r w:rsidR="00437E11">
        <w:t>ов</w:t>
      </w:r>
      <w:r>
        <w:t xml:space="preserve"> </w:t>
      </w:r>
      <w:hyperlink r:id="rId5" w:tgtFrame="_blank" w:history="1">
        <w:r w:rsidRPr="00BD3DB7">
          <w:rPr>
            <w:rStyle w:val="a6"/>
            <w:shd w:val="clear" w:color="auto" w:fill="FFFFFF"/>
          </w:rPr>
          <w:t>https://bmstu.study/</w:t>
        </w:r>
      </w:hyperlink>
    </w:p>
    <w:p w14:paraId="4AE8D225" w14:textId="658D0247" w:rsidR="00C959C4" w:rsidRPr="00437E11" w:rsidRDefault="00437E11">
      <w:pPr>
        <w:pStyle w:val="a4"/>
        <w:spacing w:before="43"/>
        <w:rPr>
          <w:color w:val="0000FF"/>
          <w:u w:val="single"/>
          <w:shd w:val="clear" w:color="auto" w:fill="FFFFFF"/>
        </w:rPr>
      </w:pPr>
      <w:r>
        <w:tab/>
        <w:t xml:space="preserve">      </w:t>
      </w:r>
      <w:hyperlink r:id="rId6" w:history="1">
        <w:r w:rsidR="00D1172B" w:rsidRPr="00FD632F">
          <w:rPr>
            <w:rStyle w:val="a6"/>
            <w:spacing w:val="-2"/>
          </w:rPr>
          <w:t>https://bmstu.online/</w:t>
        </w:r>
      </w:hyperlink>
    </w:p>
    <w:p w14:paraId="60D2B593" w14:textId="77777777" w:rsidR="00C959C4" w:rsidRDefault="00C959C4">
      <w:pPr>
        <w:pStyle w:val="a3"/>
        <w:rPr>
          <w:b/>
          <w:sz w:val="20"/>
        </w:rPr>
      </w:pPr>
    </w:p>
    <w:p w14:paraId="0E8CA3F8" w14:textId="77777777" w:rsidR="00C959C4" w:rsidRDefault="00C959C4">
      <w:pPr>
        <w:pStyle w:val="a3"/>
        <w:spacing w:before="2"/>
        <w:rPr>
          <w:b/>
        </w:rPr>
      </w:pPr>
    </w:p>
    <w:p w14:paraId="447B1339" w14:textId="77777777" w:rsidR="00C959C4" w:rsidRDefault="00BD3DB7">
      <w:pPr>
        <w:pStyle w:val="1"/>
        <w:numPr>
          <w:ilvl w:val="0"/>
          <w:numId w:val="13"/>
        </w:numPr>
        <w:tabs>
          <w:tab w:val="left" w:pos="760"/>
          <w:tab w:val="left" w:pos="761"/>
        </w:tabs>
        <w:spacing w:before="93"/>
        <w:ind w:hanging="421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409D390A" w14:textId="77777777" w:rsidR="00C959C4" w:rsidRDefault="00C959C4">
      <w:pPr>
        <w:pStyle w:val="a3"/>
        <w:spacing w:before="9"/>
        <w:rPr>
          <w:b/>
          <w:sz w:val="32"/>
        </w:rPr>
      </w:pPr>
    </w:p>
    <w:p w14:paraId="6AA20B79" w14:textId="77777777" w:rsidR="00C959C4" w:rsidRDefault="00BD3DB7">
      <w:pPr>
        <w:pStyle w:val="a5"/>
        <w:numPr>
          <w:ilvl w:val="1"/>
          <w:numId w:val="13"/>
        </w:numPr>
        <w:tabs>
          <w:tab w:val="left" w:pos="1436"/>
        </w:tabs>
        <w:spacing w:before="1" w:line="278" w:lineRule="auto"/>
        <w:ind w:right="388" w:hanging="426"/>
        <w:jc w:val="both"/>
      </w:pPr>
      <w:r>
        <w:t>Политика</w:t>
      </w:r>
      <w:r>
        <w:rPr>
          <w:spacing w:val="-14"/>
        </w:rPr>
        <w:t xml:space="preserve"> Цифровой кафедры</w:t>
      </w:r>
      <w:r>
        <w:rPr>
          <w:spacing w:val="-9"/>
        </w:rPr>
        <w:t xml:space="preserve"> МГТУ им. Н.Э. Баумана (далее - Цифровая кафедра)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персональных данных (далее – Политика) разработана в соответствии с Федеральным законом №152– ФЗ «О персональных данных» от 27.07.2006 г. и иными актами РФ.</w:t>
      </w:r>
    </w:p>
    <w:p w14:paraId="659F0ECD" w14:textId="7DE8A56C" w:rsidR="00C959C4" w:rsidRDefault="00BD3DB7">
      <w:pPr>
        <w:pStyle w:val="a5"/>
        <w:numPr>
          <w:ilvl w:val="1"/>
          <w:numId w:val="13"/>
        </w:numPr>
        <w:tabs>
          <w:tab w:val="left" w:pos="1621"/>
        </w:tabs>
        <w:spacing w:line="288" w:lineRule="auto"/>
        <w:ind w:right="393" w:hanging="426"/>
        <w:jc w:val="both"/>
      </w:pPr>
      <w:r>
        <w:tab/>
        <w:t>Настоящая Политика определяет порядок обработки персональных данных пользователей</w:t>
      </w:r>
      <w:r>
        <w:rPr>
          <w:spacing w:val="-4"/>
        </w:rPr>
        <w:t xml:space="preserve"> </w:t>
      </w:r>
      <w:r>
        <w:t xml:space="preserve">сайта </w:t>
      </w:r>
      <w:r w:rsidRPr="00BD3DB7">
        <w:rPr>
          <w:shd w:val="clear" w:color="auto" w:fill="FFFFFF"/>
        </w:rPr>
        <w:t xml:space="preserve">https://bmstu.study/ </w:t>
      </w:r>
      <w:r w:rsidRPr="00BD3DB7">
        <w:t>(далее</w:t>
      </w:r>
      <w:r>
        <w:t xml:space="preserve"> – </w:t>
      </w:r>
      <w:r w:rsidR="00437E11">
        <w:t>Сайты</w:t>
      </w:r>
      <w:r>
        <w:t>),</w:t>
      </w:r>
      <w:r>
        <w:rPr>
          <w:spacing w:val="-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 xml:space="preserve">и принципы обработки персональных данных, права Пользователей и обязанности Цифровой кафедры, сведения о реализуемых мерах по защите обрабатываемых персональных </w:t>
      </w:r>
      <w:r>
        <w:rPr>
          <w:spacing w:val="-2"/>
        </w:rPr>
        <w:t>данных.</w:t>
      </w:r>
    </w:p>
    <w:p w14:paraId="2207B341" w14:textId="77777777" w:rsidR="00C959C4" w:rsidRDefault="00BD3DB7">
      <w:pPr>
        <w:pStyle w:val="a5"/>
        <w:numPr>
          <w:ilvl w:val="1"/>
          <w:numId w:val="13"/>
        </w:numPr>
        <w:tabs>
          <w:tab w:val="left" w:pos="1566"/>
        </w:tabs>
        <w:spacing w:line="290" w:lineRule="auto"/>
        <w:ind w:right="397" w:hanging="426"/>
        <w:jc w:val="both"/>
      </w:pPr>
      <w:r>
        <w:tab/>
        <w:t>Настоящая Политика действует в отношении всех персональных данных, которые Цифровая кафедра получает от пользователей Сайтов (далее – Пользователи, Пользователь).</w:t>
      </w:r>
    </w:p>
    <w:p w14:paraId="1C7483DB" w14:textId="77777777" w:rsidR="00C959C4" w:rsidRDefault="00BD3DB7">
      <w:pPr>
        <w:pStyle w:val="a5"/>
        <w:numPr>
          <w:ilvl w:val="1"/>
          <w:numId w:val="13"/>
        </w:numPr>
        <w:tabs>
          <w:tab w:val="left" w:pos="1426"/>
        </w:tabs>
        <w:spacing w:line="314" w:lineRule="auto"/>
        <w:ind w:right="402" w:hanging="426"/>
        <w:jc w:val="both"/>
      </w:pP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случае несогласия</w:t>
      </w:r>
      <w:r>
        <w:rPr>
          <w:spacing w:val="-5"/>
        </w:rPr>
        <w:t xml:space="preserve"> </w:t>
      </w:r>
      <w:r>
        <w:rPr>
          <w:spacing w:val="-2"/>
        </w:rPr>
        <w:t>с условиями Политики Пользователь</w:t>
      </w:r>
      <w:r>
        <w:rPr>
          <w:spacing w:val="-3"/>
        </w:rPr>
        <w:t xml:space="preserve"> </w:t>
      </w:r>
      <w:r>
        <w:rPr>
          <w:spacing w:val="-2"/>
        </w:rPr>
        <w:t xml:space="preserve">должен немедленно прекратить </w:t>
      </w:r>
      <w:r>
        <w:t>любое использование Сайта.</w:t>
      </w:r>
    </w:p>
    <w:p w14:paraId="3CF327B9" w14:textId="77777777" w:rsidR="00C959C4" w:rsidRDefault="00C959C4">
      <w:pPr>
        <w:pStyle w:val="a3"/>
        <w:rPr>
          <w:sz w:val="24"/>
        </w:rPr>
      </w:pPr>
    </w:p>
    <w:p w14:paraId="5747C2C4" w14:textId="77777777" w:rsidR="00C959C4" w:rsidRDefault="00BD3DB7">
      <w:pPr>
        <w:pStyle w:val="1"/>
        <w:numPr>
          <w:ilvl w:val="0"/>
          <w:numId w:val="13"/>
        </w:numPr>
        <w:tabs>
          <w:tab w:val="left" w:pos="760"/>
          <w:tab w:val="left" w:pos="761"/>
        </w:tabs>
        <w:ind w:hanging="426"/>
      </w:pP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ОПРЕДЕЛЕНИЯ</w:t>
      </w:r>
    </w:p>
    <w:p w14:paraId="7707BBE1" w14:textId="77777777" w:rsidR="00C959C4" w:rsidRDefault="00C959C4">
      <w:pPr>
        <w:pStyle w:val="a3"/>
        <w:spacing w:before="9"/>
        <w:rPr>
          <w:b/>
          <w:sz w:val="32"/>
        </w:rPr>
      </w:pPr>
    </w:p>
    <w:p w14:paraId="7EBFAF67" w14:textId="77777777" w:rsidR="00C959C4" w:rsidRDefault="00BD3DB7">
      <w:pPr>
        <w:pStyle w:val="a5"/>
        <w:numPr>
          <w:ilvl w:val="1"/>
          <w:numId w:val="13"/>
        </w:numPr>
        <w:tabs>
          <w:tab w:val="left" w:pos="1446"/>
        </w:tabs>
        <w:ind w:left="1445" w:hanging="386"/>
      </w:pPr>
      <w:r>
        <w:t>В</w:t>
      </w:r>
      <w:r>
        <w:rPr>
          <w:spacing w:val="-5"/>
        </w:rPr>
        <w:t xml:space="preserve"> </w:t>
      </w:r>
      <w:r>
        <w:t>Политике используются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spacing w:val="-2"/>
        </w:rPr>
        <w:t>термины:</w:t>
      </w:r>
    </w:p>
    <w:p w14:paraId="1AB90E9D" w14:textId="77777777" w:rsidR="00C959C4" w:rsidRDefault="00C959C4">
      <w:pPr>
        <w:pStyle w:val="a3"/>
        <w:spacing w:before="6"/>
        <w:rPr>
          <w:sz w:val="21"/>
        </w:rPr>
      </w:pPr>
    </w:p>
    <w:p w14:paraId="48724AD1" w14:textId="796F203E" w:rsidR="00C959C4" w:rsidRDefault="00BD3DB7">
      <w:pPr>
        <w:ind w:left="760"/>
      </w:pPr>
      <w:r w:rsidRPr="00437E11">
        <w:rPr>
          <w:b/>
        </w:rPr>
        <w:t>Сайт</w:t>
      </w:r>
      <w:r w:rsidR="00183BD0" w:rsidRPr="00437E11">
        <w:rPr>
          <w:b/>
        </w:rPr>
        <w:t>ы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интернет-</w:t>
      </w:r>
      <w:r w:rsidR="00437E11">
        <w:t>сайты</w:t>
      </w:r>
      <w:r>
        <w:t>,</w:t>
      </w:r>
      <w:r>
        <w:rPr>
          <w:spacing w:val="-2"/>
        </w:rPr>
        <w:t xml:space="preserve"> </w:t>
      </w:r>
      <w:r>
        <w:t>расположенны</w:t>
      </w:r>
      <w:r w:rsidR="00887A3F">
        <w:t>е</w:t>
      </w:r>
      <w:r>
        <w:t xml:space="preserve"> по</w:t>
      </w:r>
      <w:r>
        <w:rPr>
          <w:spacing w:val="-8"/>
        </w:rPr>
        <w:t xml:space="preserve"> </w:t>
      </w:r>
      <w:r>
        <w:t>адресу</w:t>
      </w:r>
      <w:r>
        <w:rPr>
          <w:spacing w:val="-3"/>
        </w:rPr>
        <w:t xml:space="preserve"> </w:t>
      </w:r>
      <w:r w:rsidR="00183BD0" w:rsidRPr="00183BD0">
        <w:rPr>
          <w:shd w:val="clear" w:color="auto" w:fill="FFFFFF"/>
        </w:rPr>
        <w:t>https://bmstu.study/</w:t>
      </w:r>
      <w:r w:rsidR="00183BD0">
        <w:rPr>
          <w:spacing w:val="-2"/>
        </w:rPr>
        <w:t xml:space="preserve"> , </w:t>
      </w:r>
      <w:r w:rsidR="00183BD0" w:rsidRPr="00437E11">
        <w:rPr>
          <w:spacing w:val="-2"/>
        </w:rPr>
        <w:t>https://bmstu.online/</w:t>
      </w:r>
    </w:p>
    <w:p w14:paraId="63AD0D17" w14:textId="77777777" w:rsidR="00C959C4" w:rsidRDefault="00C959C4">
      <w:pPr>
        <w:pStyle w:val="a3"/>
        <w:spacing w:before="5"/>
        <w:rPr>
          <w:sz w:val="28"/>
        </w:rPr>
      </w:pPr>
    </w:p>
    <w:p w14:paraId="00DC0B0B" w14:textId="77777777" w:rsidR="00C959C4" w:rsidRDefault="00BD3DB7">
      <w:pPr>
        <w:pStyle w:val="a3"/>
        <w:spacing w:line="321" w:lineRule="auto"/>
        <w:ind w:left="760" w:right="414"/>
        <w:jc w:val="both"/>
      </w:pPr>
      <w:r>
        <w:rPr>
          <w:b/>
        </w:rPr>
        <w:t>Персональные</w:t>
      </w:r>
      <w:r>
        <w:rPr>
          <w:b/>
          <w:spacing w:val="-2"/>
        </w:rPr>
        <w:t xml:space="preserve"> </w:t>
      </w:r>
      <w:r>
        <w:rPr>
          <w:b/>
        </w:rPr>
        <w:t xml:space="preserve">данные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любая</w:t>
      </w:r>
      <w:r>
        <w:rPr>
          <w:spacing w:val="-10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относящаяся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прямо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косвенно определенному или определяемому физическому лицу (субъекту </w:t>
      </w:r>
      <w:proofErr w:type="spellStart"/>
      <w:r>
        <w:t>ПДн</w:t>
      </w:r>
      <w:proofErr w:type="spellEnd"/>
      <w:r>
        <w:t>).</w:t>
      </w:r>
    </w:p>
    <w:p w14:paraId="14A056C0" w14:textId="77777777" w:rsidR="00C959C4" w:rsidRDefault="00BD3DB7">
      <w:pPr>
        <w:pStyle w:val="a3"/>
        <w:spacing w:before="197" w:line="319" w:lineRule="auto"/>
        <w:ind w:left="760" w:right="402"/>
        <w:jc w:val="both"/>
      </w:pPr>
      <w:r>
        <w:rPr>
          <w:b/>
        </w:rPr>
        <w:t xml:space="preserve">Блокирование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</w:t>
      </w:r>
      <w:r>
        <w:t xml:space="preserve">– временное прекращение обработки </w:t>
      </w:r>
      <w:proofErr w:type="spellStart"/>
      <w:r>
        <w:t>ПДн</w:t>
      </w:r>
      <w:proofErr w:type="spellEnd"/>
      <w:r>
        <w:t xml:space="preserve"> (за исключением случаев, если обработка необходима для уточнения </w:t>
      </w:r>
      <w:proofErr w:type="spellStart"/>
      <w:r>
        <w:t>ПДн</w:t>
      </w:r>
      <w:proofErr w:type="spellEnd"/>
      <w:r>
        <w:t>).</w:t>
      </w:r>
    </w:p>
    <w:p w14:paraId="662CCE9A" w14:textId="77777777" w:rsidR="00C959C4" w:rsidRDefault="00BD3DB7">
      <w:pPr>
        <w:spacing w:before="202" w:line="343" w:lineRule="auto"/>
        <w:ind w:left="760" w:right="415"/>
        <w:jc w:val="both"/>
        <w:rPr>
          <w:sz w:val="21"/>
        </w:rPr>
      </w:pPr>
      <w:r>
        <w:rPr>
          <w:b/>
          <w:sz w:val="21"/>
        </w:rPr>
        <w:t xml:space="preserve">Обезличивание </w:t>
      </w:r>
      <w:proofErr w:type="spellStart"/>
      <w:r>
        <w:rPr>
          <w:b/>
          <w:sz w:val="21"/>
        </w:rPr>
        <w:t>ПДн</w:t>
      </w:r>
      <w:proofErr w:type="spellEnd"/>
      <w:r>
        <w:rPr>
          <w:b/>
          <w:sz w:val="21"/>
        </w:rPr>
        <w:t xml:space="preserve"> </w:t>
      </w:r>
      <w:r>
        <w:rPr>
          <w:sz w:val="21"/>
        </w:rPr>
        <w:t xml:space="preserve">– действия, в результате которых невозможно определить без использования дополнительной информации принадлежность </w:t>
      </w:r>
      <w:proofErr w:type="spellStart"/>
      <w:r>
        <w:rPr>
          <w:sz w:val="21"/>
        </w:rPr>
        <w:t>ПДн</w:t>
      </w:r>
      <w:proofErr w:type="spellEnd"/>
      <w:r>
        <w:rPr>
          <w:sz w:val="21"/>
        </w:rPr>
        <w:t xml:space="preserve"> конкретному субъекту </w:t>
      </w:r>
      <w:proofErr w:type="spellStart"/>
      <w:r>
        <w:rPr>
          <w:sz w:val="21"/>
        </w:rPr>
        <w:t>ПДн</w:t>
      </w:r>
      <w:proofErr w:type="spellEnd"/>
      <w:r>
        <w:rPr>
          <w:sz w:val="21"/>
        </w:rPr>
        <w:t>.</w:t>
      </w:r>
    </w:p>
    <w:p w14:paraId="5FFEE0E4" w14:textId="77777777" w:rsidR="00C959C4" w:rsidRDefault="00BD3DB7">
      <w:pPr>
        <w:pStyle w:val="a3"/>
        <w:spacing w:before="145" w:line="285" w:lineRule="auto"/>
        <w:ind w:left="760" w:right="418"/>
        <w:jc w:val="both"/>
      </w:pPr>
      <w:r>
        <w:rPr>
          <w:b/>
        </w:rPr>
        <w:t xml:space="preserve">Обработка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</w:t>
      </w:r>
      <w:r>
        <w:t xml:space="preserve"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t>ПДн</w:t>
      </w:r>
      <w:proofErr w:type="spellEnd"/>
      <w:r>
        <w:t>.</w:t>
      </w:r>
    </w:p>
    <w:p w14:paraId="50068569" w14:textId="77777777" w:rsidR="00C959C4" w:rsidRDefault="00C959C4">
      <w:pPr>
        <w:spacing w:line="285" w:lineRule="auto"/>
        <w:jc w:val="both"/>
        <w:sectPr w:rsidR="00C959C4">
          <w:type w:val="continuous"/>
          <w:pgSz w:w="11900" w:h="16840"/>
          <w:pgMar w:top="1600" w:right="1020" w:bottom="280" w:left="680" w:header="720" w:footer="720" w:gutter="0"/>
          <w:cols w:space="720"/>
        </w:sectPr>
      </w:pPr>
    </w:p>
    <w:p w14:paraId="2538ED48" w14:textId="77777777" w:rsidR="00C959C4" w:rsidRDefault="00BD3DB7">
      <w:pPr>
        <w:spacing w:before="69" w:line="288" w:lineRule="auto"/>
        <w:ind w:left="705" w:right="456"/>
      </w:pPr>
      <w:r>
        <w:rPr>
          <w:b/>
          <w:sz w:val="21"/>
        </w:rPr>
        <w:lastRenderedPageBreak/>
        <w:t xml:space="preserve">Оператор </w:t>
      </w:r>
      <w:r>
        <w:rPr>
          <w:sz w:val="21"/>
        </w:rPr>
        <w:t>–ФГБОУ ВО</w:t>
      </w:r>
      <w:r w:rsidRPr="00BD3DB7">
        <w:rPr>
          <w:rFonts w:ascii="Arial" w:hAnsi="Arial" w:cs="Arial"/>
          <w:color w:val="292C33"/>
          <w:sz w:val="21"/>
          <w:szCs w:val="21"/>
          <w:shd w:val="clear" w:color="auto" w:fill="FDFDFE"/>
        </w:rPr>
        <w:t xml:space="preserve"> </w:t>
      </w:r>
      <w:r w:rsidRPr="00BD3DB7">
        <w:rPr>
          <w:color w:val="292C33"/>
          <w:shd w:val="clear" w:color="auto" w:fill="FDFDFE"/>
        </w:rPr>
        <w:t>«Московский государственный технический университет имени Н.Э.</w:t>
      </w:r>
      <w:r w:rsidR="002230B9" w:rsidRPr="002230B9">
        <w:rPr>
          <w:color w:val="292C33"/>
          <w:shd w:val="clear" w:color="auto" w:fill="FDFDFE"/>
        </w:rPr>
        <w:t xml:space="preserve"> </w:t>
      </w:r>
      <w:r w:rsidRPr="00BD3DB7">
        <w:rPr>
          <w:color w:val="292C33"/>
          <w:shd w:val="clear" w:color="auto" w:fill="FDFDFE"/>
        </w:rPr>
        <w:t>Баумана (национальный исследовательский университет)»</w:t>
      </w:r>
      <w:r w:rsidR="002230B9" w:rsidRPr="002230B9">
        <w:rPr>
          <w:color w:val="292C33"/>
          <w:shd w:val="clear" w:color="auto" w:fill="FDFDFE"/>
        </w:rPr>
        <w:t xml:space="preserve"> </w:t>
      </w:r>
      <w:r w:rsidR="002230B9">
        <w:rPr>
          <w:color w:val="292C33"/>
          <w:shd w:val="clear" w:color="auto" w:fill="FDFDFE"/>
        </w:rPr>
        <w:t>Цифровая кафедра</w:t>
      </w:r>
      <w:r w:rsidR="002230B9" w:rsidRPr="002230B9">
        <w:rPr>
          <w:color w:val="292C33"/>
          <w:shd w:val="clear" w:color="auto" w:fill="FDFDFE"/>
        </w:rPr>
        <w:t xml:space="preserve"> 105005, г. Москва, улица 2-я Бауманская, д. 5, к. 1</w:t>
      </w:r>
      <w:r>
        <w:rPr>
          <w:color w:val="292C33"/>
          <w:shd w:val="clear" w:color="auto" w:fill="FDFDFE"/>
        </w:rPr>
        <w:t xml:space="preserve">. </w:t>
      </w:r>
      <w:r w:rsidR="002230B9">
        <w:rPr>
          <w:color w:val="292C33"/>
          <w:shd w:val="clear" w:color="auto" w:fill="FDFDFE"/>
        </w:rPr>
        <w:t>Цифровая кафедра</w:t>
      </w:r>
      <w:r w:rsidR="002230B9" w:rsidRPr="002230B9">
        <w:rPr>
          <w:color w:val="292C33"/>
          <w:shd w:val="clear" w:color="auto" w:fill="FDFDFE"/>
        </w:rPr>
        <w:t xml:space="preserve"> </w:t>
      </w:r>
      <w:r>
        <w:t xml:space="preserve">самостоятельно организует и осуществляет обработку </w:t>
      </w:r>
      <w:proofErr w:type="spellStart"/>
      <w:r>
        <w:t>ПДн</w:t>
      </w:r>
      <w:proofErr w:type="spellEnd"/>
      <w:r>
        <w:t xml:space="preserve">, а также определяет цели обработки </w:t>
      </w:r>
      <w:proofErr w:type="spellStart"/>
      <w:r>
        <w:t>ПДн</w:t>
      </w:r>
      <w:proofErr w:type="spellEnd"/>
      <w:r>
        <w:t xml:space="preserve">, состав </w:t>
      </w:r>
      <w:proofErr w:type="spellStart"/>
      <w:r>
        <w:t>ПДн</w:t>
      </w:r>
      <w:proofErr w:type="spellEnd"/>
      <w:r>
        <w:t xml:space="preserve">, подлежащих обработке, действия (операции), совершаемые с </w:t>
      </w:r>
      <w:proofErr w:type="spellStart"/>
      <w:r>
        <w:t>ПДн</w:t>
      </w:r>
      <w:proofErr w:type="spellEnd"/>
      <w:r>
        <w:t>.</w:t>
      </w:r>
    </w:p>
    <w:p w14:paraId="13F3985C" w14:textId="77777777" w:rsidR="00C959C4" w:rsidRDefault="00C959C4">
      <w:pPr>
        <w:pStyle w:val="a3"/>
        <w:spacing w:before="6"/>
        <w:rPr>
          <w:sz w:val="20"/>
        </w:rPr>
      </w:pPr>
    </w:p>
    <w:p w14:paraId="0328B38E" w14:textId="226F7995" w:rsidR="00C959C4" w:rsidRDefault="00BD3DB7">
      <w:pPr>
        <w:pStyle w:val="a3"/>
        <w:spacing w:line="297" w:lineRule="auto"/>
        <w:ind w:left="705" w:right="418"/>
        <w:jc w:val="both"/>
      </w:pPr>
      <w:r>
        <w:rPr>
          <w:b/>
        </w:rPr>
        <w:t xml:space="preserve">Личный кабинет </w:t>
      </w:r>
      <w:r>
        <w:t>– совокупность за</w:t>
      </w:r>
      <w:r w:rsidR="002230B9">
        <w:t>щищенных страниц Сайта</w:t>
      </w:r>
      <w:r>
        <w:t xml:space="preserve">, созданных в результате регистрации Пользователя и доступных при вводе его </w:t>
      </w:r>
      <w:proofErr w:type="spellStart"/>
      <w:r>
        <w:t>аутентификационных</w:t>
      </w:r>
      <w:proofErr w:type="spellEnd"/>
      <w:r>
        <w:t xml:space="preserve"> данных (адреса электронной почты и пароля) в предусмо</w:t>
      </w:r>
      <w:r w:rsidR="002230B9">
        <w:t xml:space="preserve">тренные для этого поля на </w:t>
      </w:r>
      <w:proofErr w:type="spellStart"/>
      <w:r w:rsidR="00437E11">
        <w:t>Сайтыс</w:t>
      </w:r>
      <w:proofErr w:type="spellEnd"/>
      <w:r>
        <w:t>.</w:t>
      </w:r>
    </w:p>
    <w:p w14:paraId="4B7CEF8E" w14:textId="77777777" w:rsidR="00C959C4" w:rsidRDefault="00C959C4">
      <w:pPr>
        <w:pStyle w:val="a3"/>
        <w:spacing w:before="6"/>
        <w:rPr>
          <w:sz w:val="19"/>
        </w:rPr>
      </w:pPr>
    </w:p>
    <w:p w14:paraId="12FEF16F" w14:textId="77777777" w:rsidR="00C959C4" w:rsidRDefault="00BD3DB7">
      <w:pPr>
        <w:pStyle w:val="a3"/>
        <w:spacing w:line="316" w:lineRule="auto"/>
        <w:ind w:left="705" w:right="416"/>
        <w:jc w:val="both"/>
      </w:pPr>
      <w:r>
        <w:rPr>
          <w:b/>
        </w:rPr>
        <w:t xml:space="preserve">Предоставление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</w:t>
      </w:r>
      <w:r>
        <w:t xml:space="preserve">– действия, направленные на раскрытие </w:t>
      </w:r>
      <w:proofErr w:type="spellStart"/>
      <w:r>
        <w:t>ПДн</w:t>
      </w:r>
      <w:proofErr w:type="spellEnd"/>
      <w:r>
        <w:t xml:space="preserve"> определенному лицу или определенному кругу лиц.</w:t>
      </w:r>
    </w:p>
    <w:p w14:paraId="5980E772" w14:textId="77777777" w:rsidR="00C959C4" w:rsidRDefault="00BD3DB7">
      <w:pPr>
        <w:pStyle w:val="a3"/>
        <w:spacing w:before="207" w:line="285" w:lineRule="auto"/>
        <w:ind w:left="705" w:right="398"/>
        <w:jc w:val="both"/>
      </w:pPr>
      <w:r>
        <w:rPr>
          <w:b/>
        </w:rPr>
        <w:t>Распространение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ПДн</w:t>
      </w:r>
      <w:proofErr w:type="spellEnd"/>
      <w:r>
        <w:rPr>
          <w:b/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направленные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раскрытие</w:t>
      </w:r>
      <w:r>
        <w:rPr>
          <w:spacing w:val="-14"/>
        </w:rPr>
        <w:t xml:space="preserve"> </w:t>
      </w:r>
      <w:proofErr w:type="spellStart"/>
      <w:r>
        <w:t>ПДн</w:t>
      </w:r>
      <w:proofErr w:type="spellEnd"/>
      <w:r>
        <w:rPr>
          <w:spacing w:val="-13"/>
        </w:rPr>
        <w:t xml:space="preserve"> </w:t>
      </w:r>
      <w:r>
        <w:t>неопределенному</w:t>
      </w:r>
      <w:r>
        <w:rPr>
          <w:spacing w:val="-14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 xml:space="preserve">лиц (передача </w:t>
      </w:r>
      <w:proofErr w:type="spellStart"/>
      <w:r>
        <w:t>ПДн</w:t>
      </w:r>
      <w:proofErr w:type="spellEnd"/>
      <w:r>
        <w:t xml:space="preserve">) или на ознакомление с персональными данными неограниченного круга лиц, в том числе обнародование </w:t>
      </w:r>
      <w:proofErr w:type="spellStart"/>
      <w:r>
        <w:t>ПДн</w:t>
      </w:r>
      <w:proofErr w:type="spellEnd"/>
      <w:r>
        <w:t xml:space="preserve"> в средствах массовой информации, размещение в информационно–телекоммуникационных сетях или предоставление доступа к персональным данным каким–либо иным способом.</w:t>
      </w:r>
    </w:p>
    <w:p w14:paraId="413BDC20" w14:textId="77777777" w:rsidR="00C959C4" w:rsidRDefault="00C959C4">
      <w:pPr>
        <w:pStyle w:val="a3"/>
        <w:spacing w:before="5"/>
        <w:rPr>
          <w:sz w:val="20"/>
        </w:rPr>
      </w:pPr>
    </w:p>
    <w:p w14:paraId="30789E0E" w14:textId="77777777" w:rsidR="00C959C4" w:rsidRDefault="00BD3DB7">
      <w:pPr>
        <w:ind w:left="705"/>
        <w:jc w:val="both"/>
      </w:pPr>
      <w:r>
        <w:rPr>
          <w:b/>
        </w:rPr>
        <w:t>Пользователь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посетитель</w:t>
      </w:r>
      <w:r>
        <w:rPr>
          <w:spacing w:val="-3"/>
        </w:rPr>
        <w:t xml:space="preserve"> </w:t>
      </w:r>
      <w:r>
        <w:t>Сайтов,</w:t>
      </w:r>
      <w:r>
        <w:rPr>
          <w:spacing w:val="-2"/>
        </w:rPr>
        <w:t xml:space="preserve"> </w:t>
      </w:r>
      <w:r>
        <w:t>субъект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ПДн</w:t>
      </w:r>
      <w:proofErr w:type="spellEnd"/>
      <w:r>
        <w:rPr>
          <w:spacing w:val="-4"/>
        </w:rPr>
        <w:t>.</w:t>
      </w:r>
    </w:p>
    <w:p w14:paraId="1E543E2E" w14:textId="77777777" w:rsidR="00C959C4" w:rsidRDefault="00C959C4">
      <w:pPr>
        <w:pStyle w:val="a3"/>
        <w:spacing w:before="6"/>
        <w:rPr>
          <w:sz w:val="28"/>
        </w:rPr>
      </w:pPr>
    </w:p>
    <w:p w14:paraId="20E21BF1" w14:textId="77777777" w:rsidR="00C959C4" w:rsidRDefault="00BD3DB7">
      <w:pPr>
        <w:pStyle w:val="a3"/>
        <w:spacing w:line="321" w:lineRule="auto"/>
        <w:ind w:left="705" w:right="419"/>
        <w:jc w:val="both"/>
      </w:pPr>
      <w:r>
        <w:rPr>
          <w:b/>
        </w:rPr>
        <w:t>Уничтожение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ПДн</w:t>
      </w:r>
      <w:proofErr w:type="spellEnd"/>
      <w:r>
        <w:rPr>
          <w:b/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невозможно</w:t>
      </w:r>
      <w:r>
        <w:rPr>
          <w:spacing w:val="-13"/>
        </w:rPr>
        <w:t xml:space="preserve"> </w:t>
      </w:r>
      <w:r>
        <w:t>восстановить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 xml:space="preserve">, и (или) в результате которых уничтожаются материальные носители </w:t>
      </w:r>
      <w:proofErr w:type="spellStart"/>
      <w:r>
        <w:t>ПДн</w:t>
      </w:r>
      <w:proofErr w:type="spellEnd"/>
      <w:r>
        <w:t>.</w:t>
      </w:r>
    </w:p>
    <w:p w14:paraId="1D56ACFE" w14:textId="77777777" w:rsidR="00C959C4" w:rsidRDefault="00BD3DB7">
      <w:pPr>
        <w:spacing w:before="201" w:line="276" w:lineRule="auto"/>
        <w:ind w:left="705" w:right="409"/>
        <w:jc w:val="both"/>
      </w:pPr>
      <w:r>
        <w:rPr>
          <w:b/>
          <w:sz w:val="21"/>
        </w:rPr>
        <w:t xml:space="preserve">Файлы </w:t>
      </w:r>
      <w:proofErr w:type="spellStart"/>
      <w:r>
        <w:rPr>
          <w:b/>
          <w:sz w:val="21"/>
        </w:rPr>
        <w:t>cookie</w:t>
      </w:r>
      <w:proofErr w:type="spellEnd"/>
      <w:r>
        <w:rPr>
          <w:b/>
          <w:sz w:val="21"/>
        </w:rPr>
        <w:t xml:space="preserve"> (куки) </w:t>
      </w:r>
      <w:r>
        <w:rPr>
          <w:sz w:val="21"/>
        </w:rPr>
        <w:t xml:space="preserve">- данные, которые автоматически передаются </w:t>
      </w:r>
      <w:r w:rsidR="002230B9">
        <w:rPr>
          <w:color w:val="292C33"/>
          <w:shd w:val="clear" w:color="auto" w:fill="FDFDFE"/>
        </w:rPr>
        <w:t>Цифровая кафедра</w:t>
      </w:r>
      <w:r>
        <w:rPr>
          <w:sz w:val="21"/>
        </w:rPr>
        <w:t xml:space="preserve"> </w:t>
      </w:r>
      <w:r w:rsidR="002230B9">
        <w:rPr>
          <w:sz w:val="21"/>
        </w:rPr>
        <w:t>в процессе использования Сайта</w:t>
      </w:r>
      <w:r>
        <w:rPr>
          <w:sz w:val="21"/>
        </w:rPr>
        <w:t xml:space="preserve"> с помощью установленного на устройстве Пользователя программного обеспечения, в том числе IP-адрес, географическое местоположение,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используемых Пользователем, дата и время доступа </w:t>
      </w:r>
      <w:r>
        <w:rPr>
          <w:sz w:val="20"/>
        </w:rPr>
        <w:t xml:space="preserve">к </w:t>
      </w:r>
      <w:r w:rsidR="002230B9">
        <w:t>Сайту</w:t>
      </w:r>
      <w:r>
        <w:t xml:space="preserve">. Принимая </w:t>
      </w:r>
      <w:proofErr w:type="gramStart"/>
      <w:r>
        <w:t>условия Политики</w:t>
      </w:r>
      <w:proofErr w:type="gramEnd"/>
      <w:r>
        <w:t xml:space="preserve"> вы соглашаетесь на использование файлов </w:t>
      </w:r>
      <w:proofErr w:type="spellStart"/>
      <w:r>
        <w:t>cookie</w:t>
      </w:r>
      <w:proofErr w:type="spellEnd"/>
      <w:r>
        <w:t>.</w:t>
      </w:r>
    </w:p>
    <w:p w14:paraId="213747D8" w14:textId="77777777" w:rsidR="00C959C4" w:rsidRDefault="00C959C4">
      <w:pPr>
        <w:pStyle w:val="a3"/>
      </w:pPr>
    </w:p>
    <w:p w14:paraId="60CBEC74" w14:textId="77777777" w:rsidR="00C959C4" w:rsidRDefault="00C959C4">
      <w:pPr>
        <w:pStyle w:val="a3"/>
        <w:spacing w:before="5"/>
        <w:rPr>
          <w:sz w:val="24"/>
        </w:rPr>
      </w:pPr>
    </w:p>
    <w:p w14:paraId="0A3B06D2" w14:textId="77777777" w:rsidR="00C959C4" w:rsidRDefault="00BD3DB7">
      <w:pPr>
        <w:pStyle w:val="1"/>
        <w:tabs>
          <w:tab w:val="left" w:pos="705"/>
        </w:tabs>
        <w:ind w:left="280" w:firstLine="0"/>
      </w:pPr>
      <w:r>
        <w:rPr>
          <w:rFonts w:ascii="Arial" w:hAnsi="Arial"/>
          <w:spacing w:val="-5"/>
        </w:rPr>
        <w:t>2.</w:t>
      </w:r>
      <w:r>
        <w:rPr>
          <w:rFonts w:ascii="Arial" w:hAnsi="Arial"/>
        </w:rPr>
        <w:tab/>
      </w:r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14:paraId="15815040" w14:textId="77777777" w:rsidR="00C959C4" w:rsidRDefault="00C959C4">
      <w:pPr>
        <w:pStyle w:val="a3"/>
        <w:spacing w:before="11"/>
        <w:rPr>
          <w:b/>
          <w:sz w:val="21"/>
        </w:rPr>
      </w:pPr>
    </w:p>
    <w:p w14:paraId="1CF0764D" w14:textId="77777777" w:rsidR="00C959C4" w:rsidRDefault="00BD3DB7">
      <w:pPr>
        <w:pStyle w:val="a5"/>
        <w:numPr>
          <w:ilvl w:val="1"/>
          <w:numId w:val="12"/>
        </w:numPr>
        <w:tabs>
          <w:tab w:val="left" w:pos="1446"/>
        </w:tabs>
        <w:ind w:hanging="441"/>
      </w:pPr>
      <w:r>
        <w:t>Правовыми</w:t>
      </w:r>
      <w:r>
        <w:rPr>
          <w:spacing w:val="-7"/>
        </w:rPr>
        <w:t xml:space="preserve"> </w:t>
      </w:r>
      <w:r>
        <w:t>основаниями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proofErr w:type="spellStart"/>
      <w:r>
        <w:t>ПДн</w:t>
      </w:r>
      <w:proofErr w:type="spellEnd"/>
      <w:r>
        <w:rPr>
          <w:spacing w:val="-5"/>
        </w:rPr>
        <w:t xml:space="preserve"> </w:t>
      </w:r>
      <w:r w:rsidR="002230B9">
        <w:rPr>
          <w:color w:val="292C33"/>
          <w:shd w:val="clear" w:color="auto" w:fill="FDFDFE"/>
        </w:rPr>
        <w:t>Цифровая кафедра</w:t>
      </w:r>
      <w:r w:rsidR="002230B9" w:rsidRPr="002230B9">
        <w:rPr>
          <w:color w:val="292C33"/>
          <w:shd w:val="clear" w:color="auto" w:fill="FDFDFE"/>
        </w:rPr>
        <w:t xml:space="preserve"> </w:t>
      </w:r>
      <w:r>
        <w:rPr>
          <w:spacing w:val="-2"/>
        </w:rPr>
        <w:t>являются:</w:t>
      </w:r>
    </w:p>
    <w:p w14:paraId="4FF733A6" w14:textId="77777777" w:rsidR="00C959C4" w:rsidRDefault="00C959C4">
      <w:pPr>
        <w:pStyle w:val="a3"/>
        <w:spacing w:before="4"/>
      </w:pPr>
    </w:p>
    <w:p w14:paraId="598552AD" w14:textId="77777777" w:rsidR="00C959C4" w:rsidRDefault="00BD3DB7">
      <w:pPr>
        <w:pStyle w:val="a5"/>
        <w:numPr>
          <w:ilvl w:val="0"/>
          <w:numId w:val="11"/>
        </w:numPr>
        <w:tabs>
          <w:tab w:val="left" w:pos="1565"/>
          <w:tab w:val="left" w:pos="1566"/>
        </w:tabs>
      </w:pPr>
      <w:r>
        <w:t>Гражданский</w:t>
      </w:r>
      <w:r>
        <w:rPr>
          <w:spacing w:val="-2"/>
        </w:rPr>
        <w:t xml:space="preserve"> </w:t>
      </w:r>
      <w:r>
        <w:t xml:space="preserve">Кодекс </w:t>
      </w:r>
      <w:r>
        <w:rPr>
          <w:spacing w:val="-5"/>
        </w:rPr>
        <w:t>РФ.</w:t>
      </w:r>
    </w:p>
    <w:p w14:paraId="6AC19BD9" w14:textId="77777777" w:rsidR="00C959C4" w:rsidRDefault="00BD3DB7">
      <w:pPr>
        <w:pStyle w:val="a5"/>
        <w:numPr>
          <w:ilvl w:val="0"/>
          <w:numId w:val="11"/>
        </w:numPr>
        <w:tabs>
          <w:tab w:val="left" w:pos="1565"/>
          <w:tab w:val="left" w:pos="1566"/>
        </w:tabs>
        <w:spacing w:before="42" w:line="276" w:lineRule="auto"/>
        <w:ind w:right="578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27.07.2006.</w:t>
      </w:r>
      <w:r>
        <w:rPr>
          <w:spacing w:val="-3"/>
        </w:rPr>
        <w:t xml:space="preserve"> </w:t>
      </w:r>
      <w:r>
        <w:t>№152–ФЗ</w:t>
      </w:r>
      <w:r>
        <w:rPr>
          <w:spacing w:val="-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9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ФЗ– 152, Закон).</w:t>
      </w:r>
    </w:p>
    <w:p w14:paraId="2084CE58" w14:textId="77777777" w:rsidR="00C959C4" w:rsidRDefault="00BD3DB7">
      <w:pPr>
        <w:pStyle w:val="a5"/>
        <w:numPr>
          <w:ilvl w:val="0"/>
          <w:numId w:val="11"/>
        </w:numPr>
        <w:tabs>
          <w:tab w:val="left" w:pos="1565"/>
          <w:tab w:val="left" w:pos="1566"/>
        </w:tabs>
        <w:spacing w:line="276" w:lineRule="auto"/>
        <w:ind w:right="649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27.07.2006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149-ФЗ</w:t>
      </w:r>
      <w:r>
        <w:rPr>
          <w:spacing w:val="-3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информационных технологиях и о защите информации»;</w:t>
      </w:r>
    </w:p>
    <w:p w14:paraId="21ECB8C6" w14:textId="77777777" w:rsidR="00C959C4" w:rsidRDefault="00BD3DB7">
      <w:pPr>
        <w:pStyle w:val="a5"/>
        <w:numPr>
          <w:ilvl w:val="0"/>
          <w:numId w:val="11"/>
        </w:numPr>
        <w:tabs>
          <w:tab w:val="left" w:pos="1565"/>
          <w:tab w:val="left" w:pos="1566"/>
        </w:tabs>
        <w:spacing w:line="276" w:lineRule="auto"/>
        <w:ind w:right="484"/>
      </w:pPr>
      <w:r>
        <w:t>Постановление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01.11.2012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1119</w:t>
      </w:r>
      <w:r>
        <w:rPr>
          <w:spacing w:val="-5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 xml:space="preserve">защите </w:t>
      </w:r>
      <w:proofErr w:type="spellStart"/>
      <w:r>
        <w:t>ПДн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обработке 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данных»;</w:t>
      </w:r>
    </w:p>
    <w:p w14:paraId="11793D41" w14:textId="77777777" w:rsidR="00C959C4" w:rsidRDefault="00C959C4">
      <w:pPr>
        <w:spacing w:line="276" w:lineRule="auto"/>
        <w:sectPr w:rsidR="00C959C4">
          <w:pgSz w:w="11900" w:h="16840"/>
          <w:pgMar w:top="1620" w:right="1020" w:bottom="280" w:left="680" w:header="720" w:footer="720" w:gutter="0"/>
          <w:cols w:space="720"/>
        </w:sectPr>
      </w:pPr>
    </w:p>
    <w:p w14:paraId="732F985D" w14:textId="77777777" w:rsidR="00C959C4" w:rsidRDefault="00BD3DB7">
      <w:pPr>
        <w:pStyle w:val="a5"/>
        <w:numPr>
          <w:ilvl w:val="0"/>
          <w:numId w:val="11"/>
        </w:numPr>
        <w:tabs>
          <w:tab w:val="left" w:pos="1566"/>
        </w:tabs>
        <w:spacing w:before="80" w:line="295" w:lineRule="auto"/>
        <w:ind w:right="416"/>
        <w:jc w:val="both"/>
      </w:pPr>
      <w:r>
        <w:lastRenderedPageBreak/>
        <w:t>Постановление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15.09.2008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687</w:t>
      </w:r>
      <w:r>
        <w:rPr>
          <w:spacing w:val="-10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об особенностях обработки персональных данных, осуществляемой без использования средств автоматизации»;</w:t>
      </w:r>
    </w:p>
    <w:p w14:paraId="03F51901" w14:textId="77777777" w:rsidR="00C959C4" w:rsidRDefault="00BD3DB7">
      <w:pPr>
        <w:pStyle w:val="a5"/>
        <w:numPr>
          <w:ilvl w:val="0"/>
          <w:numId w:val="11"/>
        </w:numPr>
        <w:tabs>
          <w:tab w:val="left" w:pos="1566"/>
        </w:tabs>
        <w:spacing w:line="276" w:lineRule="auto"/>
        <w:ind w:right="395" w:hanging="295"/>
        <w:jc w:val="both"/>
      </w:pPr>
      <w:r>
        <w:t>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6CCD0085" w14:textId="77777777" w:rsidR="00C959C4" w:rsidRDefault="00BD3DB7">
      <w:pPr>
        <w:pStyle w:val="a5"/>
        <w:numPr>
          <w:ilvl w:val="0"/>
          <w:numId w:val="11"/>
        </w:numPr>
        <w:tabs>
          <w:tab w:val="left" w:pos="1566"/>
        </w:tabs>
        <w:spacing w:line="250" w:lineRule="exact"/>
        <w:ind w:hanging="295"/>
        <w:jc w:val="both"/>
        <w:rPr>
          <w:rFonts w:ascii="Arial" w:hAnsi="Arial"/>
        </w:rPr>
      </w:pPr>
      <w:r>
        <w:t>Иные</w:t>
      </w:r>
      <w:r>
        <w:rPr>
          <w:spacing w:val="-3"/>
        </w:rPr>
        <w:t xml:space="preserve"> </w:t>
      </w:r>
      <w:r>
        <w:t>применимые</w:t>
      </w:r>
      <w:r>
        <w:rPr>
          <w:spacing w:val="-8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rPr>
          <w:spacing w:val="-4"/>
        </w:rPr>
        <w:t>акты</w:t>
      </w:r>
      <w:r>
        <w:rPr>
          <w:rFonts w:ascii="Arial" w:hAnsi="Arial"/>
          <w:spacing w:val="-4"/>
        </w:rPr>
        <w:t>;</w:t>
      </w:r>
    </w:p>
    <w:p w14:paraId="0F99E142" w14:textId="77777777" w:rsidR="00C959C4" w:rsidRDefault="00BD3DB7">
      <w:pPr>
        <w:pStyle w:val="a5"/>
        <w:numPr>
          <w:ilvl w:val="0"/>
          <w:numId w:val="11"/>
        </w:numPr>
        <w:tabs>
          <w:tab w:val="left" w:pos="1566"/>
        </w:tabs>
        <w:spacing w:before="79"/>
        <w:ind w:hanging="295"/>
        <w:jc w:val="both"/>
      </w:pPr>
      <w:r>
        <w:t>Локальные</w:t>
      </w:r>
      <w:r>
        <w:rPr>
          <w:spacing w:val="-2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</w:t>
      </w:r>
      <w:r w:rsidR="002230B9">
        <w:rPr>
          <w:spacing w:val="-2"/>
        </w:rPr>
        <w:t xml:space="preserve"> МГТУ им. Н.Э. Баумана</w:t>
      </w:r>
      <w:r>
        <w:rPr>
          <w:spacing w:val="-2"/>
        </w:rPr>
        <w:t>.</w:t>
      </w:r>
    </w:p>
    <w:p w14:paraId="1D636D08" w14:textId="77777777" w:rsidR="00C959C4" w:rsidRDefault="00BD3DB7">
      <w:pPr>
        <w:pStyle w:val="a5"/>
        <w:numPr>
          <w:ilvl w:val="0"/>
          <w:numId w:val="11"/>
        </w:numPr>
        <w:tabs>
          <w:tab w:val="left" w:pos="1566"/>
        </w:tabs>
        <w:spacing w:before="7"/>
        <w:ind w:hanging="295"/>
        <w:jc w:val="both"/>
      </w:pPr>
      <w:r>
        <w:t>Согласие Пользователя</w:t>
      </w:r>
      <w:r>
        <w:rPr>
          <w:spacing w:val="-7"/>
        </w:rPr>
        <w:t xml:space="preserve"> </w:t>
      </w:r>
      <w:r>
        <w:t>на 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данных.</w:t>
      </w:r>
    </w:p>
    <w:p w14:paraId="0A5A8D66" w14:textId="77777777" w:rsidR="00C959C4" w:rsidRDefault="00C959C4">
      <w:pPr>
        <w:pStyle w:val="a3"/>
        <w:spacing w:before="5"/>
        <w:rPr>
          <w:sz w:val="28"/>
        </w:rPr>
      </w:pPr>
    </w:p>
    <w:p w14:paraId="4EEF2C17" w14:textId="77777777" w:rsidR="00C959C4" w:rsidRDefault="002230B9">
      <w:pPr>
        <w:pStyle w:val="a5"/>
        <w:numPr>
          <w:ilvl w:val="1"/>
          <w:numId w:val="12"/>
        </w:numPr>
        <w:tabs>
          <w:tab w:val="left" w:pos="1431"/>
        </w:tabs>
        <w:spacing w:before="1"/>
        <w:ind w:left="1430" w:hanging="386"/>
      </w:pPr>
      <w:r>
        <w:rPr>
          <w:color w:val="292C33"/>
          <w:shd w:val="clear" w:color="auto" w:fill="FDFDFE"/>
        </w:rPr>
        <w:t>Цифровая кафедра</w:t>
      </w:r>
      <w:r w:rsidRPr="002230B9">
        <w:rPr>
          <w:color w:val="292C33"/>
          <w:shd w:val="clear" w:color="auto" w:fill="FDFDFE"/>
        </w:rPr>
        <w:t xml:space="preserve"> </w:t>
      </w:r>
      <w:r w:rsidR="00BD3DB7">
        <w:t>обрабатывает</w:t>
      </w:r>
      <w:r w:rsidR="00BD3DB7">
        <w:rPr>
          <w:spacing w:val="-4"/>
        </w:rPr>
        <w:t xml:space="preserve"> </w:t>
      </w:r>
      <w:proofErr w:type="spellStart"/>
      <w:r w:rsidR="00BD3DB7">
        <w:t>ПДн</w:t>
      </w:r>
      <w:proofErr w:type="spellEnd"/>
      <w:r w:rsidR="00BD3DB7">
        <w:rPr>
          <w:spacing w:val="-6"/>
        </w:rPr>
        <w:t xml:space="preserve"> </w:t>
      </w:r>
      <w:r w:rsidR="00BD3DB7">
        <w:t>Пользователя</w:t>
      </w:r>
      <w:r w:rsidR="00BD3DB7">
        <w:rPr>
          <w:spacing w:val="-3"/>
        </w:rPr>
        <w:t xml:space="preserve"> </w:t>
      </w:r>
      <w:r w:rsidR="00BD3DB7">
        <w:t>исключительно</w:t>
      </w:r>
      <w:r w:rsidR="00BD3DB7">
        <w:rPr>
          <w:spacing w:val="-2"/>
        </w:rPr>
        <w:t xml:space="preserve"> </w:t>
      </w:r>
      <w:r w:rsidR="00BD3DB7">
        <w:t>в</w:t>
      </w:r>
      <w:r w:rsidR="00BD3DB7">
        <w:rPr>
          <w:spacing w:val="-7"/>
        </w:rPr>
        <w:t xml:space="preserve"> </w:t>
      </w:r>
      <w:r w:rsidR="00BD3DB7">
        <w:t>следующих</w:t>
      </w:r>
      <w:r w:rsidR="00BD3DB7">
        <w:rPr>
          <w:spacing w:val="-1"/>
        </w:rPr>
        <w:t xml:space="preserve"> </w:t>
      </w:r>
      <w:r w:rsidR="00BD3DB7">
        <w:rPr>
          <w:spacing w:val="-2"/>
        </w:rPr>
        <w:t>целях:</w:t>
      </w:r>
    </w:p>
    <w:p w14:paraId="487B445F" w14:textId="77777777" w:rsidR="00C959C4" w:rsidRDefault="00C959C4">
      <w:pPr>
        <w:pStyle w:val="a3"/>
        <w:spacing w:before="4"/>
        <w:rPr>
          <w:sz w:val="28"/>
        </w:rPr>
      </w:pPr>
    </w:p>
    <w:p w14:paraId="3BFADE6F" w14:textId="77777777" w:rsidR="00C959C4" w:rsidRDefault="00BD3DB7">
      <w:pPr>
        <w:pStyle w:val="a5"/>
        <w:numPr>
          <w:ilvl w:val="2"/>
          <w:numId w:val="12"/>
        </w:numPr>
        <w:tabs>
          <w:tab w:val="left" w:pos="1386"/>
        </w:tabs>
        <w:spacing w:before="1" w:line="278" w:lineRule="auto"/>
        <w:ind w:right="410" w:hanging="721"/>
        <w:jc w:val="both"/>
      </w:pPr>
      <w:r>
        <w:t>Регистрация и иден</w:t>
      </w:r>
      <w:r w:rsidR="002230B9">
        <w:t>тификация Пользователя на Сайте</w:t>
      </w:r>
      <w:r>
        <w:t>, предоставление Пользователю возможности п</w:t>
      </w:r>
      <w:r w:rsidR="002230B9">
        <w:t>олноценного использования Сайта</w:t>
      </w:r>
      <w:r>
        <w:t>.</w:t>
      </w:r>
      <w:r>
        <w:rPr>
          <w:spacing w:val="40"/>
        </w:rPr>
        <w:t xml:space="preserve"> </w:t>
      </w:r>
    </w:p>
    <w:p w14:paraId="22340DB6" w14:textId="77777777" w:rsidR="00C959C4" w:rsidRDefault="00BD3DB7">
      <w:pPr>
        <w:pStyle w:val="a5"/>
        <w:numPr>
          <w:ilvl w:val="2"/>
          <w:numId w:val="12"/>
        </w:numPr>
        <w:tabs>
          <w:tab w:val="left" w:pos="1386"/>
        </w:tabs>
        <w:spacing w:before="1"/>
        <w:ind w:left="1386"/>
        <w:jc w:val="both"/>
      </w:pPr>
      <w:r>
        <w:t>Отображение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 w:rsidR="002230B9">
        <w:rPr>
          <w:spacing w:val="-2"/>
        </w:rPr>
        <w:t>Сайта</w:t>
      </w:r>
      <w:r>
        <w:rPr>
          <w:spacing w:val="-2"/>
        </w:rPr>
        <w:t>;</w:t>
      </w:r>
    </w:p>
    <w:p w14:paraId="41FEBA3C" w14:textId="77777777" w:rsidR="00C959C4" w:rsidRDefault="00BD3DB7">
      <w:pPr>
        <w:pStyle w:val="a5"/>
        <w:numPr>
          <w:ilvl w:val="2"/>
          <w:numId w:val="12"/>
        </w:numPr>
        <w:tabs>
          <w:tab w:val="left" w:pos="1386"/>
        </w:tabs>
        <w:spacing w:before="37" w:line="276" w:lineRule="auto"/>
        <w:ind w:right="420" w:hanging="721"/>
        <w:jc w:val="both"/>
      </w:pPr>
      <w:r>
        <w:t>Установление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поддержание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Пользователем</w:t>
      </w:r>
      <w:r>
        <w:rPr>
          <w:spacing w:val="-14"/>
        </w:rPr>
        <w:t xml:space="preserve"> </w:t>
      </w:r>
      <w:r>
        <w:t>и</w:t>
      </w:r>
      <w:r w:rsidR="002230B9" w:rsidRPr="002230B9">
        <w:rPr>
          <w:color w:val="292C33"/>
          <w:shd w:val="clear" w:color="auto" w:fill="FDFDFE"/>
        </w:rPr>
        <w:t xml:space="preserve"> </w:t>
      </w:r>
      <w:r w:rsidR="002230B9">
        <w:rPr>
          <w:color w:val="292C33"/>
          <w:shd w:val="clear" w:color="auto" w:fill="FDFDFE"/>
        </w:rPr>
        <w:t>Цифровой кафедрой, консультирование</w:t>
      </w:r>
      <w:r>
        <w:t xml:space="preserve"> по вопросам оказания услуг </w:t>
      </w:r>
      <w:r w:rsidR="002230B9">
        <w:rPr>
          <w:color w:val="292C33"/>
          <w:shd w:val="clear" w:color="auto" w:fill="FDFDFE"/>
        </w:rPr>
        <w:t>Цифровой кафедрой</w:t>
      </w:r>
      <w:r w:rsidR="002230B9" w:rsidRPr="002230B9">
        <w:rPr>
          <w:color w:val="292C33"/>
          <w:shd w:val="clear" w:color="auto" w:fill="FDFDFE"/>
        </w:rPr>
        <w:t>;</w:t>
      </w:r>
    </w:p>
    <w:p w14:paraId="643B75B3" w14:textId="77777777" w:rsidR="00C959C4" w:rsidRDefault="00BD3DB7">
      <w:pPr>
        <w:pStyle w:val="a5"/>
        <w:numPr>
          <w:ilvl w:val="2"/>
          <w:numId w:val="12"/>
        </w:numPr>
        <w:tabs>
          <w:tab w:val="left" w:pos="1386"/>
        </w:tabs>
        <w:spacing w:line="276" w:lineRule="auto"/>
        <w:ind w:right="410" w:hanging="721"/>
        <w:jc w:val="both"/>
      </w:pPr>
      <w:r>
        <w:t>Заключение</w:t>
      </w:r>
      <w:r>
        <w:rPr>
          <w:spacing w:val="-13"/>
        </w:rPr>
        <w:t xml:space="preserve"> </w:t>
      </w:r>
      <w:r>
        <w:t>договоров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 w:rsidR="002230B9">
        <w:rPr>
          <w:color w:val="292C33"/>
          <w:shd w:val="clear" w:color="auto" w:fill="FDFDFE"/>
        </w:rPr>
        <w:t>Цифровой кафедрой</w:t>
      </w:r>
      <w:r w:rsidR="002230B9" w:rsidRPr="002230B9">
        <w:rPr>
          <w:color w:val="292C33"/>
          <w:shd w:val="clear" w:color="auto" w:fill="FDFDFE"/>
        </w:rPr>
        <w:t xml:space="preserve"> </w:t>
      </w:r>
      <w:r>
        <w:t>обязательств</w:t>
      </w:r>
      <w:r>
        <w:rPr>
          <w:spacing w:val="-14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Пользователем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ним (в частности, Пользовательскому соглашению, договорам оказания услуг, иным договорам). Исполнение обязательств, в частности, включает в себя информирование о дате и времени проведения занятий (в том числе путем обзвона и направления смс- сообщений, направления сообщений в мессенджерах «</w:t>
      </w:r>
      <w:proofErr w:type="spellStart"/>
      <w:r>
        <w:t>WhatsApp</w:t>
      </w:r>
      <w:proofErr w:type="spellEnd"/>
      <w:r>
        <w:t>», «</w:t>
      </w:r>
      <w:proofErr w:type="spellStart"/>
      <w:r>
        <w:t>Viber</w:t>
      </w:r>
      <w:proofErr w:type="spellEnd"/>
      <w:r>
        <w:t>», «Telegram»,</w:t>
      </w:r>
    </w:p>
    <w:p w14:paraId="581F2F10" w14:textId="77777777" w:rsidR="00C959C4" w:rsidRDefault="00BD3DB7">
      <w:pPr>
        <w:pStyle w:val="a3"/>
        <w:ind w:left="1406"/>
        <w:jc w:val="both"/>
      </w:pPr>
      <w:r>
        <w:t>«Vk.com»);</w:t>
      </w:r>
      <w:r>
        <w:rPr>
          <w:spacing w:val="-6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сертификатов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т.д.;</w:t>
      </w:r>
    </w:p>
    <w:p w14:paraId="3F5D6D40" w14:textId="77777777" w:rsidR="00C959C4" w:rsidRDefault="002230B9">
      <w:pPr>
        <w:pStyle w:val="a5"/>
        <w:numPr>
          <w:ilvl w:val="2"/>
          <w:numId w:val="12"/>
        </w:numPr>
        <w:tabs>
          <w:tab w:val="left" w:pos="1386"/>
        </w:tabs>
        <w:spacing w:line="278" w:lineRule="auto"/>
        <w:ind w:right="393" w:hanging="721"/>
        <w:jc w:val="both"/>
      </w:pPr>
      <w:r>
        <w:t>Размещение на Сайте</w:t>
      </w:r>
      <w:r w:rsidR="00BD3DB7">
        <w:t xml:space="preserve">, в официальных группах социальных сетей и иных сообществах </w:t>
      </w:r>
      <w:r>
        <w:rPr>
          <w:color w:val="292C33"/>
          <w:shd w:val="clear" w:color="auto" w:fill="FDFDFE"/>
        </w:rPr>
        <w:t>Цифровой кафедры</w:t>
      </w:r>
      <w:r w:rsidR="00BD3DB7">
        <w:t xml:space="preserve"> в сети Интернет, прочих рекламных и информационных источниках, в целях, не связанных с установлением личности Пользователя:</w:t>
      </w:r>
    </w:p>
    <w:p w14:paraId="7E35146D" w14:textId="77777777" w:rsidR="00C959C4" w:rsidRDefault="00BD3DB7">
      <w:pPr>
        <w:pStyle w:val="a5"/>
        <w:numPr>
          <w:ilvl w:val="3"/>
          <w:numId w:val="12"/>
        </w:numPr>
        <w:tabs>
          <w:tab w:val="left" w:pos="1681"/>
        </w:tabs>
        <w:spacing w:line="248" w:lineRule="exact"/>
        <w:jc w:val="both"/>
      </w:pPr>
      <w:r>
        <w:t>видеоматериалов,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 оказания</w:t>
      </w:r>
      <w:r>
        <w:rPr>
          <w:spacing w:val="-8"/>
        </w:rPr>
        <w:t xml:space="preserve"> </w:t>
      </w:r>
      <w:r>
        <w:rPr>
          <w:spacing w:val="-2"/>
        </w:rPr>
        <w:t>услуг,</w:t>
      </w:r>
    </w:p>
    <w:p w14:paraId="555D942E" w14:textId="77777777" w:rsidR="00C959C4" w:rsidRDefault="00BD3DB7">
      <w:pPr>
        <w:pStyle w:val="a5"/>
        <w:numPr>
          <w:ilvl w:val="3"/>
          <w:numId w:val="12"/>
        </w:numPr>
        <w:tabs>
          <w:tab w:val="left" w:pos="1681"/>
        </w:tabs>
        <w:spacing w:before="36"/>
        <w:jc w:val="both"/>
      </w:pPr>
      <w:r>
        <w:t>оставленных</w:t>
      </w:r>
      <w:r>
        <w:rPr>
          <w:spacing w:val="-5"/>
        </w:rPr>
        <w:t xml:space="preserve"> </w:t>
      </w:r>
      <w:r>
        <w:t>Пользователем</w:t>
      </w:r>
      <w:r>
        <w:rPr>
          <w:spacing w:val="-2"/>
        </w:rPr>
        <w:t xml:space="preserve"> </w:t>
      </w:r>
      <w:r>
        <w:t>отзывов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услугах,</w:t>
      </w:r>
      <w:r>
        <w:rPr>
          <w:spacing w:val="-2"/>
        </w:rPr>
        <w:t xml:space="preserve"> </w:t>
      </w:r>
      <w:r>
        <w:t>оказываемых</w:t>
      </w:r>
      <w:r w:rsidR="002230B9">
        <w:rPr>
          <w:spacing w:val="-2"/>
        </w:rPr>
        <w:t xml:space="preserve"> </w:t>
      </w:r>
      <w:r w:rsidR="002230B9">
        <w:rPr>
          <w:color w:val="292C33"/>
          <w:shd w:val="clear" w:color="auto" w:fill="FDFDFE"/>
        </w:rPr>
        <w:t>Цифровой кафедрой</w:t>
      </w:r>
      <w:r>
        <w:rPr>
          <w:spacing w:val="-2"/>
        </w:rPr>
        <w:t>.</w:t>
      </w:r>
    </w:p>
    <w:p w14:paraId="020A88D9" w14:textId="77777777" w:rsidR="00C959C4" w:rsidRDefault="00BD3DB7">
      <w:pPr>
        <w:pStyle w:val="a5"/>
        <w:numPr>
          <w:ilvl w:val="2"/>
          <w:numId w:val="12"/>
        </w:numPr>
        <w:tabs>
          <w:tab w:val="left" w:pos="1385"/>
          <w:tab w:val="left" w:pos="1386"/>
        </w:tabs>
        <w:spacing w:before="37" w:line="276" w:lineRule="auto"/>
        <w:ind w:right="866" w:hanging="721"/>
      </w:pPr>
      <w:r>
        <w:t>Улучшение качества обслуживания По</w:t>
      </w:r>
      <w:r w:rsidR="002230B9">
        <w:t>льзователя и модернизация Сайта</w:t>
      </w:r>
      <w:r>
        <w:t xml:space="preserve"> путем обработки запросов и заявок от Пользователя, а </w:t>
      </w:r>
      <w:proofErr w:type="gramStart"/>
      <w:r>
        <w:t>так же</w:t>
      </w:r>
      <w:proofErr w:type="gramEnd"/>
      <w:r>
        <w:t xml:space="preserve"> с целью записи </w:t>
      </w:r>
      <w:r w:rsidR="002230B9">
        <w:t xml:space="preserve">телефонных разговоров с </w:t>
      </w:r>
      <w:r w:rsidR="002230B9">
        <w:rPr>
          <w:color w:val="292C33"/>
          <w:shd w:val="clear" w:color="auto" w:fill="FDFDFE"/>
        </w:rPr>
        <w:t>Цифровой кафедрой</w:t>
      </w:r>
      <w:r>
        <w:t>, для повышения</w:t>
      </w:r>
      <w:r>
        <w:rPr>
          <w:spacing w:val="-1"/>
        </w:rPr>
        <w:t xml:space="preserve"> </w:t>
      </w:r>
      <w:r>
        <w:t>качества обслуживания, для сохранения доказательств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споров</w:t>
      </w:r>
      <w:r>
        <w:rPr>
          <w:spacing w:val="-9"/>
        </w:rPr>
        <w:t xml:space="preserve"> </w:t>
      </w:r>
      <w:r>
        <w:t>между</w:t>
      </w:r>
      <w:r>
        <w:rPr>
          <w:spacing w:val="-4"/>
        </w:rPr>
        <w:t xml:space="preserve"> </w:t>
      </w:r>
      <w:r w:rsidR="002230B9">
        <w:rPr>
          <w:spacing w:val="-4"/>
        </w:rPr>
        <w:t>Цифровой кафедрой</w:t>
      </w:r>
      <w:r>
        <w:t xml:space="preserve"> и</w:t>
      </w:r>
      <w:r>
        <w:rPr>
          <w:spacing w:val="-3"/>
        </w:rPr>
        <w:t xml:space="preserve"> </w:t>
      </w:r>
      <w:r>
        <w:t>Пользователем.</w:t>
      </w:r>
    </w:p>
    <w:p w14:paraId="6930A207" w14:textId="77777777" w:rsidR="00C959C4" w:rsidRDefault="00BD3DB7">
      <w:pPr>
        <w:pStyle w:val="a5"/>
        <w:numPr>
          <w:ilvl w:val="2"/>
          <w:numId w:val="12"/>
        </w:numPr>
        <w:tabs>
          <w:tab w:val="left" w:pos="1385"/>
          <w:tab w:val="left" w:pos="1386"/>
        </w:tabs>
        <w:spacing w:before="7" w:line="276" w:lineRule="auto"/>
        <w:ind w:right="1658" w:hanging="721"/>
      </w:pPr>
      <w:r>
        <w:t>Статистические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обезличенной</w:t>
      </w:r>
      <w:r>
        <w:rPr>
          <w:spacing w:val="-9"/>
        </w:rPr>
        <w:t xml:space="preserve"> </w:t>
      </w:r>
      <w:r>
        <w:t>информации, предоставленной Пользователем;</w:t>
      </w:r>
    </w:p>
    <w:p w14:paraId="09C4E567" w14:textId="77777777" w:rsidR="00C959C4" w:rsidRDefault="00BD3DB7">
      <w:pPr>
        <w:pStyle w:val="a5"/>
        <w:numPr>
          <w:ilvl w:val="2"/>
          <w:numId w:val="12"/>
        </w:numPr>
        <w:tabs>
          <w:tab w:val="left" w:pos="1385"/>
          <w:tab w:val="left" w:pos="1386"/>
        </w:tabs>
        <w:spacing w:line="276" w:lineRule="auto"/>
        <w:ind w:right="547" w:hanging="721"/>
      </w:pPr>
      <w:r>
        <w:t>Оформление</w:t>
      </w:r>
      <w:r>
        <w:rPr>
          <w:spacing w:val="-4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Пользователем</w:t>
      </w:r>
      <w:r>
        <w:rPr>
          <w:spacing w:val="-6"/>
        </w:rPr>
        <w:t xml:space="preserve"> </w:t>
      </w:r>
      <w:r>
        <w:t>кредитных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 xml:space="preserve">банка-партнера </w:t>
      </w:r>
      <w:proofErr w:type="spellStart"/>
      <w:r>
        <w:rPr>
          <w:spacing w:val="-2"/>
        </w:rPr>
        <w:t>Скилбокс</w:t>
      </w:r>
      <w:proofErr w:type="spellEnd"/>
      <w:r>
        <w:rPr>
          <w:spacing w:val="-2"/>
        </w:rPr>
        <w:t>;</w:t>
      </w:r>
    </w:p>
    <w:p w14:paraId="61A15863" w14:textId="77777777" w:rsidR="00C959C4" w:rsidRDefault="00BD3DB7">
      <w:pPr>
        <w:pStyle w:val="a5"/>
        <w:numPr>
          <w:ilvl w:val="2"/>
          <w:numId w:val="12"/>
        </w:numPr>
        <w:tabs>
          <w:tab w:val="left" w:pos="1346"/>
        </w:tabs>
        <w:spacing w:line="312" w:lineRule="auto"/>
        <w:ind w:right="1271" w:hanging="721"/>
      </w:pPr>
      <w:r>
        <w:t>Конкретный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5"/>
        </w:rPr>
        <w:t xml:space="preserve"> </w:t>
      </w:r>
      <w:r>
        <w:t>обрабатываемых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целях,</w:t>
      </w:r>
      <w:r>
        <w:rPr>
          <w:spacing w:val="-5"/>
        </w:rPr>
        <w:t xml:space="preserve"> </w:t>
      </w:r>
      <w:r>
        <w:t>определен</w:t>
      </w:r>
      <w:r>
        <w:rPr>
          <w:spacing w:val="-4"/>
        </w:rPr>
        <w:t xml:space="preserve"> </w:t>
      </w:r>
      <w:r>
        <w:t>в разделе 5 Политики.</w:t>
      </w:r>
    </w:p>
    <w:p w14:paraId="05C8C21C" w14:textId="77777777" w:rsidR="00C959C4" w:rsidRDefault="00BD3DB7">
      <w:pPr>
        <w:pStyle w:val="1"/>
        <w:numPr>
          <w:ilvl w:val="0"/>
          <w:numId w:val="10"/>
        </w:numPr>
        <w:tabs>
          <w:tab w:val="left" w:pos="705"/>
          <w:tab w:val="left" w:pos="706"/>
        </w:tabs>
        <w:spacing w:before="163" w:line="288" w:lineRule="auto"/>
        <w:ind w:right="1545"/>
        <w:rPr>
          <w:rFonts w:ascii="Arial" w:hAnsi="Arial"/>
        </w:rPr>
      </w:pP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 ПЕРСОНАЛЬНЫХ ДАННЫХ СКИЛБОКС</w:t>
      </w:r>
    </w:p>
    <w:p w14:paraId="01CB4E1E" w14:textId="77777777" w:rsidR="00C959C4" w:rsidRDefault="00C959C4">
      <w:pPr>
        <w:spacing w:line="288" w:lineRule="auto"/>
        <w:rPr>
          <w:rFonts w:ascii="Arial" w:hAnsi="Arial"/>
        </w:rPr>
        <w:sectPr w:rsidR="00C959C4">
          <w:pgSz w:w="11900" w:h="16840"/>
          <w:pgMar w:top="1340" w:right="1020" w:bottom="280" w:left="680" w:header="720" w:footer="720" w:gutter="0"/>
          <w:cols w:space="720"/>
        </w:sectPr>
      </w:pPr>
    </w:p>
    <w:p w14:paraId="6F80933C" w14:textId="58608128" w:rsidR="00C959C4" w:rsidRDefault="002230B9" w:rsidP="00827C75">
      <w:pPr>
        <w:pStyle w:val="a5"/>
        <w:numPr>
          <w:ilvl w:val="1"/>
          <w:numId w:val="10"/>
        </w:numPr>
        <w:tabs>
          <w:tab w:val="left" w:pos="8923"/>
        </w:tabs>
        <w:spacing w:before="75" w:line="276" w:lineRule="auto"/>
        <w:ind w:right="418" w:hanging="706"/>
        <w:jc w:val="left"/>
      </w:pPr>
      <w:r>
        <w:rPr>
          <w:color w:val="292C33"/>
          <w:shd w:val="clear" w:color="auto" w:fill="FDFDFE"/>
        </w:rPr>
        <w:lastRenderedPageBreak/>
        <w:t>Цифровая кафедра</w:t>
      </w:r>
      <w:r w:rsidRPr="002230B9">
        <w:rPr>
          <w:color w:val="292C33"/>
          <w:shd w:val="clear" w:color="auto" w:fill="FDFDFE"/>
        </w:rPr>
        <w:t xml:space="preserve"> </w:t>
      </w:r>
      <w:r w:rsidR="00BD3DB7">
        <w:t xml:space="preserve">не проверяет предоставляемые Пользователем </w:t>
      </w:r>
      <w:proofErr w:type="spellStart"/>
      <w:r w:rsidR="00BD3DB7">
        <w:t>ПДн</w:t>
      </w:r>
      <w:proofErr w:type="spellEnd"/>
      <w:r w:rsidR="00BD3DB7">
        <w:t xml:space="preserve">. В связи с этим </w:t>
      </w:r>
      <w:r>
        <w:rPr>
          <w:color w:val="292C33"/>
          <w:shd w:val="clear" w:color="auto" w:fill="FDFDFE"/>
        </w:rPr>
        <w:t>Цифровая кафедра</w:t>
      </w:r>
      <w:r w:rsidRPr="002230B9">
        <w:rPr>
          <w:color w:val="292C33"/>
          <w:shd w:val="clear" w:color="auto" w:fill="FDFDFE"/>
        </w:rPr>
        <w:t xml:space="preserve"> </w:t>
      </w:r>
      <w:r w:rsidR="00BD3DB7">
        <w:t xml:space="preserve">исходит из того, что </w:t>
      </w:r>
      <w:r>
        <w:t xml:space="preserve">при предоставлении </w:t>
      </w:r>
      <w:proofErr w:type="spellStart"/>
      <w:r>
        <w:t>ПДн</w:t>
      </w:r>
      <w:proofErr w:type="spellEnd"/>
      <w:r>
        <w:t xml:space="preserve"> на Сайте</w:t>
      </w:r>
      <w:r w:rsidR="00BD3DB7">
        <w:t xml:space="preserve"> Пользователь: 4.1.1.</w:t>
      </w:r>
      <w:r w:rsidR="00BD3DB7">
        <w:tab/>
      </w:r>
      <w:r w:rsidR="00BD3DB7">
        <w:rPr>
          <w:spacing w:val="-2"/>
        </w:rPr>
        <w:t xml:space="preserve">Является </w:t>
      </w:r>
      <w:r w:rsidR="00BD3DB7">
        <w:t>дееспособным лицом. В случае недееспосо</w:t>
      </w:r>
      <w:r w:rsidR="00827C75">
        <w:t xml:space="preserve">бности лица, использующего </w:t>
      </w:r>
      <w:r w:rsidR="00437E11">
        <w:t>Сайты</w:t>
      </w:r>
      <w:r w:rsidR="00BD3DB7">
        <w:t xml:space="preserve">, согласие на обработку </w:t>
      </w:r>
      <w:proofErr w:type="spellStart"/>
      <w:r w:rsidR="00BD3DB7">
        <w:t>ПДн</w:t>
      </w:r>
      <w:proofErr w:type="spellEnd"/>
      <w:r w:rsidR="00BD3DB7">
        <w:t xml:space="preserve"> предоставляется законным представителем Пользователя, который ознакомился и принял условия обработки </w:t>
      </w:r>
      <w:proofErr w:type="spellStart"/>
      <w:r w:rsidR="00BD3DB7">
        <w:t>ПДн</w:t>
      </w:r>
      <w:proofErr w:type="spellEnd"/>
      <w:r w:rsidR="00BD3DB7">
        <w:t>, указанные в настоящей Политике.</w:t>
      </w:r>
    </w:p>
    <w:p w14:paraId="329D69CC" w14:textId="77777777" w:rsidR="00C959C4" w:rsidRDefault="00BD3DB7">
      <w:pPr>
        <w:pStyle w:val="a5"/>
        <w:numPr>
          <w:ilvl w:val="2"/>
          <w:numId w:val="9"/>
        </w:numPr>
        <w:tabs>
          <w:tab w:val="left" w:pos="961"/>
        </w:tabs>
        <w:spacing w:before="1" w:line="276" w:lineRule="auto"/>
        <w:ind w:right="396" w:hanging="710"/>
        <w:jc w:val="both"/>
      </w:pPr>
      <w:r>
        <w:t>Указывает достоверную информацию о себе или о представляемом недееспособном лице (п. 4.1.1) в объемах, необ</w:t>
      </w:r>
      <w:r w:rsidR="00827C75">
        <w:t>ходимых для использования Сайта</w:t>
      </w:r>
      <w:r>
        <w:t xml:space="preserve">. Пользователь самостоятельно поддерживает предоставленные </w:t>
      </w:r>
      <w:proofErr w:type="spellStart"/>
      <w:r>
        <w:t>ПДн</w:t>
      </w:r>
      <w:proofErr w:type="spellEnd"/>
      <w:r>
        <w:t xml:space="preserve"> в актуальном состоянии. Последствия предоставления Пользователем недостоверной или недостаточной информации определены в Пользовательском соглашении.</w:t>
      </w:r>
    </w:p>
    <w:p w14:paraId="5BF09166" w14:textId="77777777" w:rsidR="00C959C4" w:rsidRDefault="00BD3DB7">
      <w:pPr>
        <w:pStyle w:val="a5"/>
        <w:numPr>
          <w:ilvl w:val="2"/>
          <w:numId w:val="9"/>
        </w:numPr>
        <w:tabs>
          <w:tab w:val="left" w:pos="961"/>
        </w:tabs>
        <w:spacing w:before="1" w:line="295" w:lineRule="auto"/>
        <w:ind w:right="401" w:hanging="710"/>
        <w:jc w:val="both"/>
      </w:pPr>
      <w:r>
        <w:t>Осознает,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информация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27C75">
        <w:t>Сайте</w:t>
      </w:r>
      <w:r>
        <w:t>,</w:t>
      </w:r>
      <w:r>
        <w:rPr>
          <w:spacing w:val="-3"/>
        </w:rPr>
        <w:t xml:space="preserve"> </w:t>
      </w:r>
      <w:r>
        <w:t>размещаемая</w:t>
      </w:r>
      <w:r>
        <w:rPr>
          <w:spacing w:val="-9"/>
        </w:rPr>
        <w:t xml:space="preserve"> </w:t>
      </w:r>
      <w:r>
        <w:t>Пользователем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себе,</w:t>
      </w:r>
      <w:r>
        <w:rPr>
          <w:spacing w:val="-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становиться доступной</w:t>
      </w:r>
      <w:r w:rsidR="00827C75">
        <w:t xml:space="preserve"> для других Пользователей Сайта</w:t>
      </w:r>
      <w:r>
        <w:t>, может быть скопирована и распространена такими Пользователями в случаях, предусмотренных Политикой.</w:t>
      </w:r>
    </w:p>
    <w:p w14:paraId="3706CB2D" w14:textId="77777777" w:rsidR="00C959C4" w:rsidRDefault="00C959C4">
      <w:pPr>
        <w:pStyle w:val="a3"/>
        <w:spacing w:before="7"/>
        <w:rPr>
          <w:sz w:val="19"/>
        </w:rPr>
      </w:pPr>
    </w:p>
    <w:p w14:paraId="1AAD3E03" w14:textId="77777777" w:rsidR="00C959C4" w:rsidRDefault="00BD3DB7">
      <w:pPr>
        <w:pStyle w:val="a5"/>
        <w:numPr>
          <w:ilvl w:val="1"/>
          <w:numId w:val="10"/>
        </w:numPr>
        <w:tabs>
          <w:tab w:val="left" w:pos="956"/>
        </w:tabs>
        <w:spacing w:line="295" w:lineRule="auto"/>
        <w:ind w:left="1000" w:right="403" w:hanging="435"/>
        <w:jc w:val="both"/>
      </w:pPr>
      <w:r>
        <w:t>Пользователь</w:t>
      </w:r>
      <w:r>
        <w:rPr>
          <w:spacing w:val="-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Политики и дает</w:t>
      </w:r>
      <w:r>
        <w:rPr>
          <w:spacing w:val="-2"/>
        </w:rPr>
        <w:t xml:space="preserve"> </w:t>
      </w:r>
      <w:r w:rsidR="00827C75">
        <w:rPr>
          <w:color w:val="292C33"/>
          <w:shd w:val="clear" w:color="auto" w:fill="FDFDFE"/>
        </w:rPr>
        <w:t>Цифровой кафедре</w:t>
      </w:r>
      <w:r>
        <w:t xml:space="preserve"> информированное</w:t>
      </w:r>
      <w:r>
        <w:rPr>
          <w:spacing w:val="-3"/>
        </w:rPr>
        <w:t xml:space="preserve"> </w:t>
      </w:r>
      <w:r>
        <w:t xml:space="preserve">и осознанное согласие на обработку своих </w:t>
      </w:r>
      <w:proofErr w:type="spellStart"/>
      <w:r>
        <w:t>ПДн</w:t>
      </w:r>
      <w:proofErr w:type="spellEnd"/>
      <w:r>
        <w:t xml:space="preserve"> на условиях, предусмотренных Политикой и Законом:</w:t>
      </w:r>
    </w:p>
    <w:p w14:paraId="0330C991" w14:textId="77777777" w:rsidR="00C959C4" w:rsidRDefault="00BD3DB7" w:rsidP="00827C75">
      <w:pPr>
        <w:pStyle w:val="a5"/>
        <w:numPr>
          <w:ilvl w:val="2"/>
          <w:numId w:val="10"/>
        </w:numPr>
        <w:tabs>
          <w:tab w:val="left" w:pos="801"/>
        </w:tabs>
        <w:spacing w:before="154" w:line="252" w:lineRule="auto"/>
        <w:ind w:right="390" w:hanging="720"/>
        <w:jc w:val="both"/>
      </w:pPr>
      <w:r>
        <w:rPr>
          <w:b/>
        </w:rPr>
        <w:t>При регис</w:t>
      </w:r>
      <w:r w:rsidR="00827C75">
        <w:rPr>
          <w:b/>
        </w:rPr>
        <w:t>трации и идентификации на Сайте</w:t>
      </w:r>
      <w:r>
        <w:rPr>
          <w:b/>
        </w:rPr>
        <w:t xml:space="preserve"> </w:t>
      </w:r>
      <w:r>
        <w:t xml:space="preserve">— для </w:t>
      </w:r>
      <w:proofErr w:type="spellStart"/>
      <w:r>
        <w:t>ПДн</w:t>
      </w:r>
      <w:proofErr w:type="spellEnd"/>
      <w:r>
        <w:t>, которые Пользователь предоставляет</w:t>
      </w:r>
      <w:r w:rsidR="00827C75" w:rsidRPr="00827C75">
        <w:rPr>
          <w:color w:val="292C33"/>
          <w:shd w:val="clear" w:color="auto" w:fill="FDFDFE"/>
        </w:rPr>
        <w:t xml:space="preserve"> </w:t>
      </w:r>
      <w:r w:rsidR="00827C75">
        <w:rPr>
          <w:color w:val="292C33"/>
          <w:shd w:val="clear" w:color="auto" w:fill="FDFDFE"/>
        </w:rPr>
        <w:t>Цифровая кафедра</w:t>
      </w:r>
      <w:r>
        <w:t xml:space="preserve">: путем заполнения формы для регистрации, расположенной в сети Интернет. Пользователь считается </w:t>
      </w:r>
      <w:proofErr w:type="gramStart"/>
      <w:r>
        <w:t>предоставившим</w:t>
      </w:r>
      <w:r>
        <w:rPr>
          <w:spacing w:val="63"/>
        </w:rPr>
        <w:t xml:space="preserve">  </w:t>
      </w:r>
      <w:r>
        <w:t>согласие</w:t>
      </w:r>
      <w:proofErr w:type="gramEnd"/>
      <w:r>
        <w:rPr>
          <w:spacing w:val="64"/>
        </w:rPr>
        <w:t xml:space="preserve">  </w:t>
      </w:r>
      <w:r>
        <w:t>на</w:t>
      </w:r>
      <w:r>
        <w:rPr>
          <w:spacing w:val="64"/>
        </w:rPr>
        <w:t xml:space="preserve">  </w:t>
      </w:r>
      <w:r>
        <w:t>обработку</w:t>
      </w:r>
      <w:r>
        <w:rPr>
          <w:spacing w:val="63"/>
        </w:rPr>
        <w:t xml:space="preserve">  </w:t>
      </w:r>
      <w:r>
        <w:t>своих</w:t>
      </w:r>
      <w:r>
        <w:rPr>
          <w:spacing w:val="60"/>
        </w:rPr>
        <w:t xml:space="preserve">  </w:t>
      </w:r>
      <w:proofErr w:type="spellStart"/>
      <w:r>
        <w:t>ПДн</w:t>
      </w:r>
      <w:proofErr w:type="spellEnd"/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момент</w:t>
      </w:r>
      <w:r>
        <w:rPr>
          <w:spacing w:val="62"/>
        </w:rPr>
        <w:t xml:space="preserve">  </w:t>
      </w:r>
      <w:r>
        <w:t>нажатия</w:t>
      </w:r>
      <w:r>
        <w:rPr>
          <w:spacing w:val="62"/>
        </w:rPr>
        <w:t xml:space="preserve">  </w:t>
      </w:r>
      <w:r>
        <w:t>кнопки</w:t>
      </w:r>
      <w:r w:rsidR="00827C75">
        <w:t xml:space="preserve"> </w:t>
      </w:r>
      <w:r w:rsidRPr="00827C75">
        <w:rPr>
          <w:spacing w:val="-2"/>
        </w:rPr>
        <w:t>«Зарегистрироваться».</w:t>
      </w:r>
    </w:p>
    <w:p w14:paraId="01B1764D" w14:textId="22F3E1EC" w:rsidR="00C959C4" w:rsidRDefault="00BD3DB7">
      <w:pPr>
        <w:pStyle w:val="a5"/>
        <w:numPr>
          <w:ilvl w:val="2"/>
          <w:numId w:val="10"/>
        </w:numPr>
        <w:tabs>
          <w:tab w:val="left" w:pos="801"/>
        </w:tabs>
        <w:spacing w:before="177" w:line="244" w:lineRule="auto"/>
        <w:ind w:right="398" w:hanging="720"/>
        <w:jc w:val="both"/>
      </w:pPr>
      <w:r>
        <w:rPr>
          <w:b/>
        </w:rPr>
        <w:t xml:space="preserve">При внесении или изменении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в разделе «Персональная информация» Личного кабинета </w:t>
      </w:r>
      <w:r>
        <w:t>— при редактировании или дополнении информации в разделе «Персональная информация». По желанию Пользователя в Личном кабинете им могут быть указаны следующие</w:t>
      </w:r>
      <w:r>
        <w:rPr>
          <w:spacing w:val="-6"/>
        </w:rPr>
        <w:t xml:space="preserve"> </w:t>
      </w:r>
      <w:r>
        <w:t>сведения:</w:t>
      </w:r>
      <w:r>
        <w:rPr>
          <w:spacing w:val="-9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рождения;</w:t>
      </w:r>
      <w:r>
        <w:rPr>
          <w:spacing w:val="-9"/>
        </w:rPr>
        <w:t xml:space="preserve"> </w:t>
      </w:r>
      <w:r>
        <w:t>пол;</w:t>
      </w:r>
      <w:r>
        <w:rPr>
          <w:spacing w:val="-8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(фотография,</w:t>
      </w:r>
      <w:r>
        <w:rPr>
          <w:spacing w:val="-8"/>
        </w:rPr>
        <w:t xml:space="preserve"> </w:t>
      </w:r>
      <w:r>
        <w:t>загруженная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 w:rsidR="00437E11">
        <w:t>Сайты</w:t>
      </w:r>
      <w:r>
        <w:t xml:space="preserve"> или</w:t>
      </w:r>
      <w:r>
        <w:rPr>
          <w:spacing w:val="-5"/>
        </w:rPr>
        <w:t xml:space="preserve"> </w:t>
      </w:r>
      <w:r>
        <w:t>указана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электронном</w:t>
      </w:r>
      <w:r>
        <w:rPr>
          <w:spacing w:val="-7"/>
        </w:rPr>
        <w:t xml:space="preserve"> </w:t>
      </w:r>
      <w:r>
        <w:t>сервисе);</w:t>
      </w:r>
      <w:r>
        <w:rPr>
          <w:spacing w:val="-9"/>
        </w:rPr>
        <w:t xml:space="preserve"> </w:t>
      </w:r>
      <w:r>
        <w:t>ссылки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профили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сетях.</w:t>
      </w:r>
    </w:p>
    <w:p w14:paraId="10142B6A" w14:textId="77777777" w:rsidR="00C959C4" w:rsidRDefault="00BD3DB7" w:rsidP="00827C75">
      <w:pPr>
        <w:pStyle w:val="a3"/>
        <w:ind w:left="820"/>
        <w:jc w:val="both"/>
      </w:pPr>
      <w:r>
        <w:t>Указанные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 w:rsidR="00827C75">
        <w:rPr>
          <w:color w:val="292C33"/>
          <w:shd w:val="clear" w:color="auto" w:fill="FDFDFE"/>
        </w:rPr>
        <w:t xml:space="preserve">Цифровой кафедрой </w:t>
      </w:r>
      <w:r>
        <w:t>обязательств, предусмотренных Пользовательским соглашением, условия</w:t>
      </w:r>
      <w:r w:rsidR="00827C75">
        <w:t>ми использования сервисов Сайта</w:t>
      </w:r>
      <w:r>
        <w:t xml:space="preserve">, договорами об оказании услуг. Пользователь считается предоставившим согласие на обработку своих вновь внесенных или измененных </w:t>
      </w:r>
      <w:proofErr w:type="spellStart"/>
      <w:r>
        <w:t>ПДн</w:t>
      </w:r>
      <w:proofErr w:type="spellEnd"/>
      <w:r>
        <w:t xml:space="preserve"> в момент завершения их редактирования. После заполнения любой из граф, указанных в разделе «Персональная информация», </w:t>
      </w:r>
      <w:proofErr w:type="spellStart"/>
      <w:r>
        <w:t>ПДн</w:t>
      </w:r>
      <w:proofErr w:type="spellEnd"/>
      <w:r>
        <w:t xml:space="preserve"> обновляются автоматически.</w:t>
      </w:r>
    </w:p>
    <w:p w14:paraId="70D237E6" w14:textId="77777777" w:rsidR="00C959C4" w:rsidRDefault="00BD3DB7" w:rsidP="00827C75">
      <w:pPr>
        <w:pStyle w:val="a5"/>
        <w:numPr>
          <w:ilvl w:val="2"/>
          <w:numId w:val="10"/>
        </w:numPr>
        <w:tabs>
          <w:tab w:val="left" w:pos="801"/>
        </w:tabs>
        <w:spacing w:before="172" w:line="244" w:lineRule="auto"/>
        <w:ind w:right="397" w:hanging="720"/>
        <w:jc w:val="both"/>
      </w:pPr>
      <w:r>
        <w:rPr>
          <w:b/>
        </w:rPr>
        <w:t>При заполнении формы обратной связи, в том числе заявки на прохождения курса, профессии, заявки на использование других сервисов Са</w:t>
      </w:r>
      <w:r w:rsidR="00827C75">
        <w:rPr>
          <w:b/>
        </w:rPr>
        <w:t>йта</w:t>
      </w:r>
      <w:r>
        <w:rPr>
          <w:b/>
        </w:rPr>
        <w:t xml:space="preserve"> </w:t>
      </w:r>
      <w:r>
        <w:t xml:space="preserve">— для </w:t>
      </w:r>
      <w:proofErr w:type="spellStart"/>
      <w:r>
        <w:t>ПДн</w:t>
      </w:r>
      <w:proofErr w:type="spellEnd"/>
      <w:r>
        <w:t>, которые Пользователь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 w:rsidR="00827C75">
        <w:rPr>
          <w:color w:val="292C33"/>
          <w:shd w:val="clear" w:color="auto" w:fill="FDFDFE"/>
        </w:rPr>
        <w:t>Цифровой кафедре</w:t>
      </w:r>
      <w:r>
        <w:t xml:space="preserve"> при</w:t>
      </w:r>
      <w:r>
        <w:rPr>
          <w:spacing w:val="-1"/>
        </w:rPr>
        <w:t xml:space="preserve"> </w:t>
      </w:r>
      <w:r>
        <w:t>заполнении</w:t>
      </w:r>
      <w:r>
        <w:rPr>
          <w:spacing w:val="-1"/>
        </w:rPr>
        <w:t xml:space="preserve"> </w:t>
      </w:r>
      <w:r>
        <w:t>формы 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 w:rsidR="00827C75">
        <w:t>Интернет на Сайте</w:t>
      </w:r>
      <w:r>
        <w:t xml:space="preserve"> и электронных сервисах. Пользователь считается предоставившим согласие на обработку своих </w:t>
      </w:r>
      <w:proofErr w:type="spellStart"/>
      <w:r>
        <w:t>ПДн</w:t>
      </w:r>
      <w:proofErr w:type="spellEnd"/>
      <w:r>
        <w:t>, внесенных в поля формы обратной связи, в момент нажатия кнопки, подтверждающей отправку заявки (кнопки могут называться «Отправить», «Оставить заявку»,</w:t>
      </w:r>
      <w:r w:rsidR="00827C75">
        <w:t xml:space="preserve"> </w:t>
      </w:r>
      <w:r>
        <w:t>«Записаться»,</w:t>
      </w:r>
      <w:r w:rsidRPr="00827C75">
        <w:rPr>
          <w:spacing w:val="-4"/>
        </w:rPr>
        <w:t xml:space="preserve"> </w:t>
      </w:r>
      <w:r>
        <w:t>«Получить</w:t>
      </w:r>
      <w:r w:rsidRPr="00827C75">
        <w:rPr>
          <w:spacing w:val="-3"/>
        </w:rPr>
        <w:t xml:space="preserve"> </w:t>
      </w:r>
      <w:r>
        <w:t>консультацию»</w:t>
      </w:r>
      <w:r w:rsidRPr="00827C75">
        <w:rPr>
          <w:spacing w:val="-8"/>
        </w:rPr>
        <w:t xml:space="preserve"> </w:t>
      </w:r>
      <w:r>
        <w:t>и</w:t>
      </w:r>
      <w:r w:rsidRPr="00827C75">
        <w:rPr>
          <w:spacing w:val="-1"/>
        </w:rPr>
        <w:t xml:space="preserve"> </w:t>
      </w:r>
      <w:r>
        <w:t>иным</w:t>
      </w:r>
      <w:r w:rsidRPr="00827C75">
        <w:rPr>
          <w:spacing w:val="-7"/>
        </w:rPr>
        <w:t xml:space="preserve"> </w:t>
      </w:r>
      <w:r>
        <w:t>аналогичным</w:t>
      </w:r>
      <w:r w:rsidRPr="00827C75">
        <w:rPr>
          <w:spacing w:val="-1"/>
        </w:rPr>
        <w:t xml:space="preserve"> </w:t>
      </w:r>
      <w:r w:rsidRPr="00827C75">
        <w:rPr>
          <w:spacing w:val="-2"/>
        </w:rPr>
        <w:t>образом).</w:t>
      </w:r>
    </w:p>
    <w:p w14:paraId="4BB76630" w14:textId="77777777" w:rsidR="00C959C4" w:rsidRDefault="00BD3DB7">
      <w:pPr>
        <w:pStyle w:val="a5"/>
        <w:numPr>
          <w:ilvl w:val="2"/>
          <w:numId w:val="10"/>
        </w:numPr>
        <w:tabs>
          <w:tab w:val="left" w:pos="801"/>
        </w:tabs>
        <w:spacing w:before="178" w:line="252" w:lineRule="auto"/>
        <w:ind w:right="414" w:hanging="720"/>
        <w:jc w:val="both"/>
      </w:pPr>
      <w:r>
        <w:rPr>
          <w:b/>
        </w:rPr>
        <w:t xml:space="preserve">При оформлении подписки на получение информационных и новостных материалов от </w:t>
      </w:r>
      <w:r w:rsidR="00827C75">
        <w:rPr>
          <w:color w:val="292C33"/>
          <w:shd w:val="clear" w:color="auto" w:fill="FDFDFE"/>
        </w:rPr>
        <w:t>Цифровой кафедры</w:t>
      </w:r>
      <w:r>
        <w:rPr>
          <w:b/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заполнения</w:t>
      </w:r>
      <w:r>
        <w:rPr>
          <w:spacing w:val="-1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подписки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рассылку,</w:t>
      </w:r>
      <w:r>
        <w:rPr>
          <w:spacing w:val="-10"/>
        </w:rPr>
        <w:t xml:space="preserve"> </w:t>
      </w:r>
      <w:r w:rsidR="00827C75">
        <w:t>расположенной в сети Интернет</w:t>
      </w:r>
      <w:r>
        <w:t xml:space="preserve">. Пользователь считается предоставившим согласие на обработку своих </w:t>
      </w:r>
      <w:proofErr w:type="spellStart"/>
      <w:r>
        <w:t>ПДн</w:t>
      </w:r>
      <w:proofErr w:type="spellEnd"/>
      <w:r>
        <w:t xml:space="preserve"> при проставлении галочки в поле «Я согласен с условиями обработки </w:t>
      </w:r>
      <w:proofErr w:type="spellStart"/>
      <w:r>
        <w:t>ПДн</w:t>
      </w:r>
      <w:proofErr w:type="spellEnd"/>
      <w:r>
        <w:t>».</w:t>
      </w:r>
    </w:p>
    <w:p w14:paraId="55D81BF9" w14:textId="77777777" w:rsidR="00C959C4" w:rsidRDefault="00BD3DB7">
      <w:pPr>
        <w:pStyle w:val="a5"/>
        <w:numPr>
          <w:ilvl w:val="2"/>
          <w:numId w:val="10"/>
        </w:numPr>
        <w:tabs>
          <w:tab w:val="left" w:pos="801"/>
        </w:tabs>
        <w:spacing w:before="157" w:line="283" w:lineRule="auto"/>
        <w:ind w:right="393" w:hanging="720"/>
        <w:jc w:val="both"/>
      </w:pPr>
      <w:r>
        <w:rPr>
          <w:b/>
        </w:rPr>
        <w:t>При</w:t>
      </w:r>
      <w:r>
        <w:rPr>
          <w:b/>
          <w:spacing w:val="-11"/>
        </w:rPr>
        <w:t xml:space="preserve"> </w:t>
      </w:r>
      <w:r>
        <w:rPr>
          <w:b/>
        </w:rPr>
        <w:t>любом</w:t>
      </w:r>
      <w:r>
        <w:rPr>
          <w:b/>
          <w:spacing w:val="-9"/>
        </w:rPr>
        <w:t xml:space="preserve"> </w:t>
      </w:r>
      <w:r>
        <w:rPr>
          <w:b/>
        </w:rPr>
        <w:t>использовании</w:t>
      </w:r>
      <w:r>
        <w:rPr>
          <w:b/>
          <w:spacing w:val="-11"/>
        </w:rPr>
        <w:t xml:space="preserve"> </w:t>
      </w:r>
      <w:r w:rsidR="00827C75">
        <w:rPr>
          <w:b/>
        </w:rPr>
        <w:t>Сайта</w:t>
      </w:r>
      <w:r>
        <w:rPr>
          <w:b/>
          <w:spacing w:val="-4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автоматически</w:t>
      </w:r>
      <w:r>
        <w:rPr>
          <w:spacing w:val="-12"/>
        </w:rPr>
        <w:t xml:space="preserve"> </w:t>
      </w:r>
      <w:r>
        <w:t>передаются</w:t>
      </w:r>
      <w:r>
        <w:rPr>
          <w:spacing w:val="-11"/>
        </w:rPr>
        <w:t xml:space="preserve"> </w:t>
      </w:r>
      <w:r w:rsidR="00827C75">
        <w:rPr>
          <w:color w:val="292C33"/>
          <w:shd w:val="clear" w:color="auto" w:fill="FDFDFE"/>
        </w:rPr>
        <w:t>Цифровой кафедре</w:t>
      </w:r>
      <w:r w:rsidR="00827C75" w:rsidRPr="002230B9">
        <w:rPr>
          <w:color w:val="292C33"/>
          <w:shd w:val="clear" w:color="auto" w:fill="FDFDFE"/>
        </w:rPr>
        <w:t xml:space="preserve"> </w:t>
      </w:r>
      <w:r w:rsidR="00827C75">
        <w:t>в процессе использования Сайта</w:t>
      </w:r>
      <w:r>
        <w:t xml:space="preserve"> с помощью установленного на устройстве Пользователя программного обеспечения. Пользователь считается предоставившим согласие на обработку своих </w:t>
      </w:r>
      <w:proofErr w:type="spellStart"/>
      <w:r>
        <w:t>ПДн</w:t>
      </w:r>
      <w:proofErr w:type="spellEnd"/>
      <w:r>
        <w:t xml:space="preserve"> в мо</w:t>
      </w:r>
      <w:r w:rsidR="00827C75">
        <w:t>мент начала использования Сайта</w:t>
      </w:r>
      <w:r>
        <w:t>.</w:t>
      </w:r>
    </w:p>
    <w:p w14:paraId="5EB605CF" w14:textId="77777777" w:rsidR="00C959C4" w:rsidRDefault="00C959C4">
      <w:pPr>
        <w:spacing w:line="264" w:lineRule="auto"/>
        <w:jc w:val="both"/>
        <w:sectPr w:rsidR="00C959C4">
          <w:pgSz w:w="11900" w:h="16840"/>
          <w:pgMar w:top="1340" w:right="1020" w:bottom="280" w:left="680" w:header="720" w:footer="720" w:gutter="0"/>
          <w:cols w:space="720"/>
        </w:sectPr>
      </w:pPr>
    </w:p>
    <w:p w14:paraId="0809B4B0" w14:textId="77777777" w:rsidR="00C959C4" w:rsidRDefault="00BD3DB7">
      <w:pPr>
        <w:pStyle w:val="a5"/>
        <w:numPr>
          <w:ilvl w:val="1"/>
          <w:numId w:val="10"/>
        </w:numPr>
        <w:tabs>
          <w:tab w:val="left" w:pos="1281"/>
          <w:tab w:val="left" w:pos="2974"/>
          <w:tab w:val="left" w:pos="3934"/>
          <w:tab w:val="left" w:pos="4778"/>
          <w:tab w:val="left" w:pos="5747"/>
          <w:tab w:val="left" w:pos="7366"/>
          <w:tab w:val="left" w:pos="8905"/>
        </w:tabs>
        <w:spacing w:before="162" w:line="249" w:lineRule="auto"/>
        <w:ind w:left="1321" w:right="399" w:hanging="426"/>
        <w:jc w:val="left"/>
        <w:rPr>
          <w:sz w:val="21"/>
        </w:rPr>
      </w:pPr>
      <w:r>
        <w:lastRenderedPageBreak/>
        <w:t>Совершая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указанные в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Пользователь</w:t>
      </w:r>
      <w:r>
        <w:rPr>
          <w:spacing w:val="-3"/>
        </w:rPr>
        <w:t xml:space="preserve"> </w:t>
      </w:r>
      <w:r>
        <w:t>дает</w:t>
      </w:r>
      <w:r>
        <w:rPr>
          <w:spacing w:val="-4"/>
        </w:rPr>
        <w:t xml:space="preserve"> </w:t>
      </w:r>
      <w:r w:rsidR="00827C75">
        <w:rPr>
          <w:color w:val="292C33"/>
          <w:shd w:val="clear" w:color="auto" w:fill="FDFDFE"/>
        </w:rPr>
        <w:t>Цифровой кафедре</w:t>
      </w:r>
      <w:r>
        <w:t xml:space="preserve"> 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указан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 xml:space="preserve">5 настоящей Политики, включая сбор, запись, систематизацию, накопление, хранение, </w:t>
      </w:r>
      <w:r>
        <w:rPr>
          <w:sz w:val="21"/>
        </w:rPr>
        <w:t xml:space="preserve">уточнение (обновление, изменение), извлечение, использование, передачу (распространение, </w:t>
      </w:r>
      <w:r>
        <w:rPr>
          <w:spacing w:val="-2"/>
          <w:sz w:val="21"/>
        </w:rPr>
        <w:t>предоставление</w:t>
      </w:r>
      <w:r>
        <w:rPr>
          <w:sz w:val="21"/>
        </w:rPr>
        <w:tab/>
      </w:r>
      <w:r>
        <w:rPr>
          <w:spacing w:val="-2"/>
          <w:sz w:val="21"/>
        </w:rPr>
        <w:t>третьим</w:t>
      </w:r>
      <w:r>
        <w:rPr>
          <w:sz w:val="21"/>
        </w:rPr>
        <w:tab/>
      </w:r>
      <w:r>
        <w:rPr>
          <w:spacing w:val="-2"/>
          <w:sz w:val="21"/>
        </w:rPr>
        <w:t>лицам,</w:t>
      </w:r>
      <w:r>
        <w:rPr>
          <w:sz w:val="21"/>
        </w:rPr>
        <w:tab/>
      </w:r>
      <w:r>
        <w:rPr>
          <w:spacing w:val="-2"/>
          <w:sz w:val="21"/>
        </w:rPr>
        <w:t>доступ),</w:t>
      </w:r>
      <w:r>
        <w:rPr>
          <w:sz w:val="21"/>
        </w:rPr>
        <w:tab/>
      </w:r>
      <w:r>
        <w:rPr>
          <w:spacing w:val="-2"/>
          <w:sz w:val="21"/>
        </w:rPr>
        <w:t>обезличивание,</w:t>
      </w:r>
      <w:r>
        <w:rPr>
          <w:sz w:val="21"/>
        </w:rPr>
        <w:tab/>
      </w:r>
      <w:r>
        <w:rPr>
          <w:spacing w:val="-2"/>
          <w:sz w:val="21"/>
        </w:rPr>
        <w:t>блокирование,</w:t>
      </w:r>
      <w:r>
        <w:rPr>
          <w:sz w:val="21"/>
        </w:rPr>
        <w:tab/>
      </w:r>
      <w:r>
        <w:rPr>
          <w:spacing w:val="-2"/>
          <w:sz w:val="21"/>
        </w:rPr>
        <w:t xml:space="preserve">удаление, </w:t>
      </w:r>
      <w:r>
        <w:rPr>
          <w:sz w:val="21"/>
        </w:rPr>
        <w:t>уничтожение</w:t>
      </w:r>
      <w:r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ПДн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с</w:t>
      </w:r>
      <w:r>
        <w:rPr>
          <w:spacing w:val="80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80"/>
          <w:sz w:val="21"/>
        </w:rPr>
        <w:t xml:space="preserve"> </w:t>
      </w:r>
      <w:r>
        <w:rPr>
          <w:sz w:val="21"/>
        </w:rPr>
        <w:t>и</w:t>
      </w:r>
      <w:r>
        <w:rPr>
          <w:spacing w:val="80"/>
          <w:sz w:val="21"/>
        </w:rPr>
        <w:t xml:space="preserve"> </w:t>
      </w:r>
      <w:r>
        <w:rPr>
          <w:sz w:val="21"/>
        </w:rPr>
        <w:t>без</w:t>
      </w:r>
      <w:r>
        <w:rPr>
          <w:spacing w:val="80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80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80"/>
          <w:sz w:val="21"/>
        </w:rPr>
        <w:t xml:space="preserve"> </w:t>
      </w:r>
      <w:r>
        <w:rPr>
          <w:sz w:val="21"/>
        </w:rPr>
        <w:t>автоматизации</w:t>
      </w:r>
      <w:r>
        <w:rPr>
          <w:spacing w:val="80"/>
          <w:sz w:val="21"/>
        </w:rPr>
        <w:t xml:space="preserve"> </w:t>
      </w:r>
      <w:r>
        <w:rPr>
          <w:sz w:val="21"/>
        </w:rPr>
        <w:t>в</w:t>
      </w:r>
      <w:r>
        <w:rPr>
          <w:spacing w:val="80"/>
          <w:sz w:val="21"/>
        </w:rPr>
        <w:t xml:space="preserve"> </w:t>
      </w:r>
      <w:r>
        <w:rPr>
          <w:sz w:val="21"/>
        </w:rPr>
        <w:t>соответствии с целями, указанными в разделе 3 настоящей Политики.</w:t>
      </w:r>
    </w:p>
    <w:p w14:paraId="77657949" w14:textId="77777777" w:rsidR="00C959C4" w:rsidRPr="00827C75" w:rsidRDefault="00BD3DB7" w:rsidP="00827C75">
      <w:pPr>
        <w:pStyle w:val="a5"/>
        <w:numPr>
          <w:ilvl w:val="1"/>
          <w:numId w:val="10"/>
        </w:numPr>
        <w:tabs>
          <w:tab w:val="left" w:pos="1336"/>
        </w:tabs>
        <w:spacing w:before="6" w:line="242" w:lineRule="auto"/>
        <w:ind w:left="1321" w:right="389" w:hanging="426"/>
        <w:jc w:val="both"/>
        <w:rPr>
          <w:sz w:val="27"/>
        </w:rPr>
      </w:pPr>
      <w:r>
        <w:t xml:space="preserve">Предоставленное Пользователем в соответствии с настоящей Политикой согласие на обработку </w:t>
      </w:r>
      <w:proofErr w:type="spellStart"/>
      <w:r>
        <w:t>ПДн</w:t>
      </w:r>
      <w:proofErr w:type="spellEnd"/>
      <w:r>
        <w:t xml:space="preserve"> действует со дня предоставления такого согласия и в течение срока, необходимого для достижения целей обработки </w:t>
      </w:r>
      <w:proofErr w:type="spellStart"/>
      <w:r>
        <w:t>ПДн</w:t>
      </w:r>
      <w:proofErr w:type="spellEnd"/>
      <w:r>
        <w:t xml:space="preserve"> или до момента отзыва Пользователем указанного согласия, если иное не предусмотрено действующим законодательством РФ. Предоставленное Пользователем в соответствии с настоящей Политикой согласие на обработку </w:t>
      </w:r>
      <w:proofErr w:type="spellStart"/>
      <w:r>
        <w:t>ПДн</w:t>
      </w:r>
      <w:proofErr w:type="spellEnd"/>
      <w:r>
        <w:t xml:space="preserve"> может быть в любой момент отозвано Пользователем. </w:t>
      </w:r>
    </w:p>
    <w:p w14:paraId="0AEACBF3" w14:textId="77777777" w:rsidR="00827C75" w:rsidRDefault="00827C75" w:rsidP="00827C75">
      <w:pPr>
        <w:pStyle w:val="a5"/>
        <w:tabs>
          <w:tab w:val="left" w:pos="1336"/>
        </w:tabs>
        <w:spacing w:before="6" w:line="242" w:lineRule="auto"/>
        <w:ind w:left="1321" w:right="389" w:firstLine="0"/>
        <w:jc w:val="both"/>
        <w:rPr>
          <w:sz w:val="27"/>
        </w:rPr>
      </w:pPr>
    </w:p>
    <w:p w14:paraId="6C9EE871" w14:textId="77777777" w:rsidR="00C959C4" w:rsidRDefault="00BD3DB7" w:rsidP="00827C75">
      <w:pPr>
        <w:pStyle w:val="1"/>
        <w:numPr>
          <w:ilvl w:val="0"/>
          <w:numId w:val="10"/>
        </w:numPr>
        <w:tabs>
          <w:tab w:val="left" w:pos="760"/>
          <w:tab w:val="left" w:pos="761"/>
        </w:tabs>
        <w:ind w:left="760" w:hanging="426"/>
        <w:rPr>
          <w:rFonts w:ascii="Arial" w:hAnsi="Arial"/>
        </w:rPr>
      </w:pPr>
      <w:r>
        <w:t>ПЕРСОНАЛЬНЫЕ</w:t>
      </w:r>
      <w:r>
        <w:rPr>
          <w:spacing w:val="-11"/>
        </w:rPr>
        <w:t xml:space="preserve"> </w:t>
      </w:r>
      <w:r>
        <w:t>ДАННЫЕ,</w:t>
      </w:r>
      <w:r>
        <w:rPr>
          <w:spacing w:val="-6"/>
        </w:rPr>
        <w:t xml:space="preserve"> </w:t>
      </w:r>
      <w:r>
        <w:t>ОБРАБАТЫВАЕМЫЕ</w:t>
      </w:r>
      <w:r w:rsidR="00827C75" w:rsidRPr="00827C75">
        <w:rPr>
          <w:color w:val="292C33"/>
          <w:shd w:val="clear" w:color="auto" w:fill="FDFDFE"/>
        </w:rPr>
        <w:t xml:space="preserve"> ЦИФРОВОЙ КАФЕДРОЙ</w:t>
      </w:r>
    </w:p>
    <w:p w14:paraId="2748159D" w14:textId="77777777" w:rsidR="00C959C4" w:rsidRDefault="00C959C4">
      <w:pPr>
        <w:pStyle w:val="a3"/>
        <w:rPr>
          <w:b/>
          <w:sz w:val="24"/>
        </w:rPr>
      </w:pPr>
    </w:p>
    <w:p w14:paraId="1371E481" w14:textId="77777777" w:rsidR="00C959C4" w:rsidRDefault="00BD3DB7">
      <w:pPr>
        <w:pStyle w:val="a5"/>
        <w:numPr>
          <w:ilvl w:val="1"/>
          <w:numId w:val="10"/>
        </w:numPr>
        <w:tabs>
          <w:tab w:val="left" w:pos="1426"/>
        </w:tabs>
        <w:spacing w:before="141"/>
        <w:ind w:left="1426" w:hanging="386"/>
        <w:jc w:val="left"/>
      </w:pPr>
      <w:r>
        <w:t>Обработка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rPr>
          <w:spacing w:val="-2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условиях:</w:t>
      </w:r>
    </w:p>
    <w:p w14:paraId="1357F2BF" w14:textId="77777777" w:rsidR="00C959C4" w:rsidRDefault="00C959C4">
      <w:pPr>
        <w:pStyle w:val="a3"/>
        <w:rPr>
          <w:sz w:val="24"/>
        </w:rPr>
      </w:pPr>
    </w:p>
    <w:p w14:paraId="3008409C" w14:textId="77777777" w:rsidR="00C959C4" w:rsidRDefault="0021133E">
      <w:pPr>
        <w:pStyle w:val="a3"/>
        <w:spacing w:before="6"/>
        <w:rPr>
          <w:sz w:val="30"/>
        </w:rPr>
      </w:pPr>
      <w:r>
        <w:pict w14:anchorId="600F2114">
          <v:group id="docshapegroup1" o:spid="_x0000_s1037" style="position:absolute;margin-left:43.95pt;margin-top:.55pt;width:494.3pt;height:159.4pt;z-index:-15942656;mso-position-horizontal-relative:page" coordorigin="951,-292" coordsize="9994,29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1" type="#_x0000_t75" style="position:absolute;left:951;top:-293;width:9994;height:964">
              <v:imagedata r:id="rId7" o:title=""/>
            </v:shape>
            <v:shape id="docshape3" o:spid="_x0000_s1040" type="#_x0000_t75" style="position:absolute;left:951;top:693;width:3115;height:1992">
              <v:imagedata r:id="rId8" o:title=""/>
            </v:shape>
            <v:shape id="docshape4" o:spid="_x0000_s1039" type="#_x0000_t75" style="position:absolute;left:4066;top:690;width:6878;height:2006">
              <v:imagedata r:id="rId9" o:title=""/>
            </v:shape>
            <v:line id="_x0000_s1038" style="position:absolute" from="967,2637" to="967,2085" strokecolor="#bdbdbd" strokeweight=".7pt"/>
            <w10:wrap anchorx="page"/>
          </v:group>
        </w:pict>
      </w:r>
    </w:p>
    <w:p w14:paraId="47A3757E" w14:textId="77777777" w:rsidR="00C959C4" w:rsidRDefault="00BD3DB7">
      <w:pPr>
        <w:tabs>
          <w:tab w:val="left" w:pos="3441"/>
        </w:tabs>
        <w:ind w:left="360"/>
        <w:rPr>
          <w:b/>
          <w:sz w:val="21"/>
        </w:rPr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использования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5"/>
        </w:rPr>
        <w:t>ПДн</w:t>
      </w:r>
      <w:proofErr w:type="spellEnd"/>
      <w:r>
        <w:rPr>
          <w:b/>
        </w:rPr>
        <w:tab/>
      </w:r>
      <w:r>
        <w:rPr>
          <w:b/>
          <w:sz w:val="21"/>
        </w:rPr>
        <w:t>Объем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обрабатываемых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5"/>
          <w:sz w:val="21"/>
        </w:rPr>
        <w:t>ПДн</w:t>
      </w:r>
      <w:proofErr w:type="spellEnd"/>
    </w:p>
    <w:p w14:paraId="64DF2DED" w14:textId="77777777" w:rsidR="00C959C4" w:rsidRDefault="00C959C4">
      <w:pPr>
        <w:pStyle w:val="a3"/>
        <w:spacing w:before="5"/>
        <w:rPr>
          <w:b/>
          <w:sz w:val="28"/>
        </w:rPr>
      </w:pPr>
    </w:p>
    <w:p w14:paraId="60F1BE0E" w14:textId="77777777" w:rsidR="00C959C4" w:rsidRDefault="00C959C4">
      <w:pPr>
        <w:rPr>
          <w:sz w:val="28"/>
        </w:rPr>
        <w:sectPr w:rsidR="00C959C4">
          <w:pgSz w:w="11900" w:h="16840"/>
          <w:pgMar w:top="1500" w:right="1020" w:bottom="280" w:left="680" w:header="720" w:footer="720" w:gutter="0"/>
          <w:cols w:space="720"/>
        </w:sectPr>
      </w:pPr>
    </w:p>
    <w:p w14:paraId="3514FA93" w14:textId="77777777" w:rsidR="00C959C4" w:rsidRDefault="00C959C4">
      <w:pPr>
        <w:pStyle w:val="a3"/>
        <w:rPr>
          <w:b/>
          <w:sz w:val="27"/>
        </w:rPr>
      </w:pPr>
    </w:p>
    <w:p w14:paraId="00DDAAEE" w14:textId="77777777" w:rsidR="00C959C4" w:rsidRDefault="00BD3DB7">
      <w:pPr>
        <w:pStyle w:val="a3"/>
        <w:ind w:left="360"/>
      </w:pPr>
      <w:r>
        <w:t>Регистрация</w:t>
      </w:r>
      <w:r>
        <w:rPr>
          <w:spacing w:val="-7"/>
        </w:rPr>
        <w:t xml:space="preserve"> </w:t>
      </w:r>
      <w:r>
        <w:t>на Сайте (п.</w:t>
      </w:r>
      <w:r>
        <w:rPr>
          <w:spacing w:val="-2"/>
        </w:rPr>
        <w:t xml:space="preserve"> 3.2.1)</w:t>
      </w:r>
    </w:p>
    <w:p w14:paraId="52F3118D" w14:textId="77777777" w:rsidR="00C959C4" w:rsidRDefault="00C959C4">
      <w:pPr>
        <w:pStyle w:val="a3"/>
        <w:rPr>
          <w:sz w:val="24"/>
        </w:rPr>
      </w:pPr>
    </w:p>
    <w:p w14:paraId="51F524B1" w14:textId="77777777" w:rsidR="00C959C4" w:rsidRDefault="00C959C4">
      <w:pPr>
        <w:pStyle w:val="a3"/>
        <w:rPr>
          <w:sz w:val="24"/>
        </w:rPr>
      </w:pPr>
    </w:p>
    <w:p w14:paraId="448D70C5" w14:textId="77777777" w:rsidR="00C959C4" w:rsidRDefault="00C959C4">
      <w:pPr>
        <w:pStyle w:val="a3"/>
        <w:rPr>
          <w:sz w:val="24"/>
        </w:rPr>
      </w:pPr>
    </w:p>
    <w:p w14:paraId="012C0093" w14:textId="77777777" w:rsidR="00C959C4" w:rsidRDefault="00C959C4">
      <w:pPr>
        <w:pStyle w:val="a3"/>
        <w:rPr>
          <w:sz w:val="24"/>
        </w:rPr>
      </w:pPr>
    </w:p>
    <w:p w14:paraId="101EB410" w14:textId="77777777" w:rsidR="00C959C4" w:rsidRDefault="00BD3DB7">
      <w:pPr>
        <w:pStyle w:val="a3"/>
        <w:tabs>
          <w:tab w:val="left" w:pos="3385"/>
        </w:tabs>
        <w:spacing w:before="184"/>
        <w:ind w:left="270"/>
      </w:pPr>
      <w:r>
        <w:rPr>
          <w:spacing w:val="16"/>
          <w:u w:val="single" w:color="BDBDBD"/>
        </w:rPr>
        <w:t xml:space="preserve"> </w:t>
      </w:r>
      <w:r>
        <w:rPr>
          <w:u w:val="single" w:color="BDBDBD"/>
        </w:rPr>
        <w:t>Идентификация</w:t>
      </w:r>
      <w:r>
        <w:rPr>
          <w:spacing w:val="-4"/>
          <w:u w:val="single" w:color="BDBDBD"/>
        </w:rPr>
        <w:t xml:space="preserve"> </w:t>
      </w:r>
      <w:r>
        <w:rPr>
          <w:u w:val="single" w:color="BDBDBD"/>
        </w:rPr>
        <w:t>на Сайте</w:t>
      </w:r>
      <w:r>
        <w:rPr>
          <w:spacing w:val="-4"/>
          <w:u w:val="single" w:color="BDBDBD"/>
        </w:rPr>
        <w:t xml:space="preserve"> </w:t>
      </w:r>
      <w:r>
        <w:rPr>
          <w:spacing w:val="-5"/>
          <w:u w:val="single" w:color="BDBDBD"/>
        </w:rPr>
        <w:t>(п.</w:t>
      </w:r>
      <w:r>
        <w:rPr>
          <w:u w:val="single" w:color="BDBDBD"/>
        </w:rPr>
        <w:tab/>
      </w:r>
    </w:p>
    <w:p w14:paraId="04EE872F" w14:textId="77777777" w:rsidR="00C959C4" w:rsidRDefault="00BD3DB7">
      <w:pPr>
        <w:pStyle w:val="a5"/>
        <w:numPr>
          <w:ilvl w:val="0"/>
          <w:numId w:val="7"/>
        </w:numPr>
        <w:tabs>
          <w:tab w:val="left" w:pos="630"/>
          <w:tab w:val="left" w:pos="631"/>
        </w:tabs>
        <w:spacing w:before="91"/>
        <w:ind w:left="631" w:hanging="361"/>
        <w:rPr>
          <w:rFonts w:ascii="Arial" w:hAnsi="Arial"/>
          <w:color w:val="2E3136"/>
          <w:sz w:val="21"/>
        </w:rPr>
      </w:pPr>
      <w:r>
        <w:br w:type="column"/>
      </w: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имя</w:t>
      </w:r>
    </w:p>
    <w:p w14:paraId="4DC4CBFC" w14:textId="77777777" w:rsidR="00C959C4" w:rsidRDefault="00BD3DB7">
      <w:pPr>
        <w:pStyle w:val="a5"/>
        <w:numPr>
          <w:ilvl w:val="0"/>
          <w:numId w:val="7"/>
        </w:numPr>
        <w:tabs>
          <w:tab w:val="left" w:pos="630"/>
          <w:tab w:val="left" w:pos="631"/>
        </w:tabs>
        <w:spacing w:before="26"/>
        <w:ind w:left="631" w:hanging="361"/>
        <w:rPr>
          <w:rFonts w:ascii="Arial" w:hAnsi="Arial"/>
          <w:color w:val="2E3136"/>
          <w:sz w:val="21"/>
        </w:rPr>
      </w:pP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почты</w:t>
      </w:r>
    </w:p>
    <w:p w14:paraId="11D263B2" w14:textId="77777777" w:rsidR="00C959C4" w:rsidRDefault="00BD3DB7">
      <w:pPr>
        <w:pStyle w:val="a5"/>
        <w:numPr>
          <w:ilvl w:val="0"/>
          <w:numId w:val="7"/>
        </w:numPr>
        <w:tabs>
          <w:tab w:val="left" w:pos="630"/>
          <w:tab w:val="left" w:pos="631"/>
        </w:tabs>
        <w:spacing w:before="3"/>
        <w:ind w:left="631" w:hanging="361"/>
        <w:rPr>
          <w:rFonts w:ascii="Arial" w:hAnsi="Arial"/>
          <w:color w:val="2E3136"/>
          <w:sz w:val="21"/>
        </w:rPr>
      </w:pPr>
      <w:r>
        <w:t>номер</w:t>
      </w:r>
      <w:r>
        <w:rPr>
          <w:spacing w:val="3"/>
        </w:rPr>
        <w:t xml:space="preserve"> </w:t>
      </w:r>
      <w:r>
        <w:rPr>
          <w:spacing w:val="-2"/>
        </w:rPr>
        <w:t>телефона</w:t>
      </w:r>
    </w:p>
    <w:p w14:paraId="4F475710" w14:textId="77777777" w:rsidR="00C959C4" w:rsidRDefault="00BD3DB7">
      <w:pPr>
        <w:pStyle w:val="a5"/>
        <w:numPr>
          <w:ilvl w:val="0"/>
          <w:numId w:val="7"/>
        </w:numPr>
        <w:tabs>
          <w:tab w:val="left" w:pos="630"/>
          <w:tab w:val="left" w:pos="631"/>
        </w:tabs>
        <w:spacing w:before="2"/>
        <w:ind w:left="631" w:hanging="361"/>
        <w:rPr>
          <w:rFonts w:ascii="Arial" w:hAnsi="Arial"/>
          <w:color w:val="2E3136"/>
          <w:sz w:val="21"/>
        </w:rPr>
      </w:pPr>
      <w:r>
        <w:t xml:space="preserve">дата </w:t>
      </w:r>
      <w:r>
        <w:rPr>
          <w:spacing w:val="-2"/>
        </w:rPr>
        <w:t>рождения</w:t>
      </w:r>
    </w:p>
    <w:p w14:paraId="7EE3F1E0" w14:textId="77777777" w:rsidR="00C959C4" w:rsidRDefault="00BD3DB7">
      <w:pPr>
        <w:pStyle w:val="a5"/>
        <w:numPr>
          <w:ilvl w:val="0"/>
          <w:numId w:val="7"/>
        </w:numPr>
        <w:tabs>
          <w:tab w:val="left" w:pos="630"/>
          <w:tab w:val="left" w:pos="631"/>
        </w:tabs>
        <w:spacing w:before="2"/>
        <w:ind w:left="631" w:hanging="361"/>
        <w:rPr>
          <w:rFonts w:ascii="Arial" w:hAnsi="Arial"/>
          <w:color w:val="2E3136"/>
          <w:sz w:val="21"/>
        </w:rPr>
      </w:pPr>
      <w:r>
        <w:rPr>
          <w:spacing w:val="-5"/>
        </w:rPr>
        <w:t>пол</w:t>
      </w:r>
    </w:p>
    <w:p w14:paraId="09C32241" w14:textId="77777777" w:rsidR="00C959C4" w:rsidRDefault="00BD3DB7">
      <w:pPr>
        <w:pStyle w:val="a5"/>
        <w:numPr>
          <w:ilvl w:val="0"/>
          <w:numId w:val="7"/>
        </w:numPr>
        <w:tabs>
          <w:tab w:val="left" w:pos="630"/>
          <w:tab w:val="left" w:pos="631"/>
        </w:tabs>
        <w:spacing w:before="142"/>
        <w:ind w:left="631" w:hanging="361"/>
        <w:rPr>
          <w:rFonts w:ascii="Arial" w:hAnsi="Arial"/>
          <w:color w:val="2E3136"/>
          <w:sz w:val="21"/>
        </w:rPr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почты</w:t>
      </w:r>
    </w:p>
    <w:p w14:paraId="1E05BF1A" w14:textId="77777777" w:rsidR="00C959C4" w:rsidRDefault="00C959C4">
      <w:pPr>
        <w:rPr>
          <w:rFonts w:ascii="Arial" w:hAnsi="Arial"/>
          <w:sz w:val="21"/>
        </w:rPr>
        <w:sectPr w:rsidR="00C959C4">
          <w:type w:val="continuous"/>
          <w:pgSz w:w="11900" w:h="16840"/>
          <w:pgMar w:top="1600" w:right="1020" w:bottom="280" w:left="680" w:header="720" w:footer="720" w:gutter="0"/>
          <w:cols w:num="2" w:space="720" w:equalWidth="0">
            <w:col w:w="3426" w:space="365"/>
            <w:col w:w="6409"/>
          </w:cols>
        </w:sectPr>
      </w:pPr>
    </w:p>
    <w:p w14:paraId="5D8117B8" w14:textId="77777777" w:rsidR="00C959C4" w:rsidRDefault="0021133E">
      <w:pPr>
        <w:pStyle w:val="a3"/>
        <w:spacing w:before="4"/>
      </w:pPr>
      <w:r>
        <w:lastRenderedPageBreak/>
        <w:pict w14:anchorId="3F74F400">
          <v:group id="docshapegroup5" o:spid="_x0000_s1032" style="position:absolute;margin-left:47.5pt;margin-top:71.45pt;width:499.7pt;height:722.35pt;z-index:-15942144;mso-position-horizontal-relative:page;mso-position-vertical-relative:page" coordorigin="950,1429" coordsize="9994,13824">
            <v:shape id="docshape6" o:spid="_x0000_s1036" type="#_x0000_t75" style="position:absolute;left:950;top:1440;width:3116;height:13799">
              <v:imagedata r:id="rId10" o:title=""/>
            </v:shape>
            <v:line id="_x0000_s1035" style="position:absolute" from="951,15246" to="4066,15246" strokecolor="#bdbdbd" strokeweight=".24692mm"/>
            <v:shape id="docshape7" o:spid="_x0000_s1034" type="#_x0000_t75" style="position:absolute;left:4066;top:1429;width:6878;height:13814">
              <v:imagedata r:id="rId11" o:title=""/>
            </v:shape>
            <v:line id="_x0000_s1033" style="position:absolute" from="967,2040" to="967,1488" strokecolor="#bdbdbd" strokeweight=".7pt"/>
            <w10:wrap anchorx="page" anchory="page"/>
          </v:group>
        </w:pict>
      </w:r>
    </w:p>
    <w:p w14:paraId="3C77CE6D" w14:textId="77777777" w:rsidR="00C959C4" w:rsidRDefault="00C959C4">
      <w:pPr>
        <w:pStyle w:val="a3"/>
        <w:spacing w:before="2"/>
        <w:rPr>
          <w:rFonts w:ascii="Arial"/>
          <w:sz w:val="28"/>
        </w:rPr>
      </w:pPr>
    </w:p>
    <w:p w14:paraId="5B370A9B" w14:textId="77777777" w:rsidR="00C959C4" w:rsidRDefault="00C959C4">
      <w:pPr>
        <w:rPr>
          <w:rFonts w:ascii="Arial"/>
          <w:sz w:val="28"/>
        </w:rPr>
        <w:sectPr w:rsidR="00C959C4">
          <w:pgSz w:w="11900" w:h="16840"/>
          <w:pgMar w:top="1420" w:right="1020" w:bottom="280" w:left="680" w:header="720" w:footer="720" w:gutter="0"/>
          <w:cols w:space="720"/>
        </w:sectPr>
      </w:pPr>
    </w:p>
    <w:p w14:paraId="699EC26F" w14:textId="77777777" w:rsidR="00C959C4" w:rsidRDefault="00BD3DB7">
      <w:pPr>
        <w:pStyle w:val="a3"/>
        <w:spacing w:before="91"/>
        <w:ind w:left="345"/>
      </w:pPr>
      <w:r>
        <w:rPr>
          <w:spacing w:val="-2"/>
        </w:rPr>
        <w:t>3.2.1)</w:t>
      </w:r>
    </w:p>
    <w:p w14:paraId="0A960C45" w14:textId="77777777" w:rsidR="00C959C4" w:rsidRDefault="00C959C4">
      <w:pPr>
        <w:pStyle w:val="a3"/>
        <w:spacing w:before="5"/>
        <w:rPr>
          <w:sz w:val="25"/>
        </w:rPr>
      </w:pPr>
    </w:p>
    <w:p w14:paraId="396174C7" w14:textId="77777777" w:rsidR="00C959C4" w:rsidRDefault="00BD3DB7">
      <w:pPr>
        <w:pStyle w:val="a3"/>
        <w:spacing w:line="261" w:lineRule="auto"/>
        <w:ind w:left="360"/>
      </w:pPr>
      <w:r>
        <w:t>Отображение профиля для иных</w:t>
      </w:r>
      <w:r>
        <w:rPr>
          <w:spacing w:val="-14"/>
        </w:rPr>
        <w:t xml:space="preserve"> </w:t>
      </w:r>
      <w:r>
        <w:t>Пользователей</w:t>
      </w:r>
      <w:r>
        <w:rPr>
          <w:spacing w:val="-13"/>
        </w:rPr>
        <w:t xml:space="preserve"> </w:t>
      </w:r>
      <w:r>
        <w:t>Сайта</w:t>
      </w:r>
      <w:r>
        <w:rPr>
          <w:spacing w:val="-9"/>
        </w:rPr>
        <w:t xml:space="preserve"> </w:t>
      </w:r>
      <w:r>
        <w:t xml:space="preserve">(п. </w:t>
      </w:r>
      <w:r>
        <w:rPr>
          <w:spacing w:val="-2"/>
        </w:rPr>
        <w:t>3.2.2)</w:t>
      </w:r>
    </w:p>
    <w:p w14:paraId="6AC9DB98" w14:textId="77777777" w:rsidR="00C959C4" w:rsidRDefault="00C959C4">
      <w:pPr>
        <w:pStyle w:val="a3"/>
        <w:rPr>
          <w:sz w:val="24"/>
        </w:rPr>
      </w:pPr>
    </w:p>
    <w:p w14:paraId="5CFA463C" w14:textId="77777777" w:rsidR="00C959C4" w:rsidRDefault="00C959C4">
      <w:pPr>
        <w:pStyle w:val="a3"/>
        <w:spacing w:before="7"/>
        <w:rPr>
          <w:sz w:val="23"/>
        </w:rPr>
      </w:pPr>
    </w:p>
    <w:p w14:paraId="08655AEB" w14:textId="77777777" w:rsidR="00C959C4" w:rsidRDefault="00BD3DB7">
      <w:pPr>
        <w:pStyle w:val="a3"/>
        <w:spacing w:line="249" w:lineRule="auto"/>
        <w:ind w:left="360" w:right="31"/>
      </w:pPr>
      <w:r>
        <w:t xml:space="preserve">Установление и поддержание связи между Пользователем и </w:t>
      </w:r>
      <w:proofErr w:type="spellStart"/>
      <w:r>
        <w:t>Скилбокс</w:t>
      </w:r>
      <w:proofErr w:type="spellEnd"/>
      <w:r>
        <w:t>, консультирование по</w:t>
      </w:r>
      <w:r>
        <w:rPr>
          <w:spacing w:val="-8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 xml:space="preserve">(п. </w:t>
      </w:r>
      <w:r>
        <w:rPr>
          <w:spacing w:val="-2"/>
        </w:rPr>
        <w:t>3.2.3)</w:t>
      </w:r>
    </w:p>
    <w:p w14:paraId="335DAB29" w14:textId="77777777" w:rsidR="00C959C4" w:rsidRDefault="00C959C4">
      <w:pPr>
        <w:pStyle w:val="a3"/>
        <w:rPr>
          <w:sz w:val="24"/>
        </w:rPr>
      </w:pPr>
    </w:p>
    <w:p w14:paraId="2B7C09CE" w14:textId="77777777" w:rsidR="00C959C4" w:rsidRDefault="00C959C4">
      <w:pPr>
        <w:pStyle w:val="a3"/>
        <w:spacing w:before="8"/>
        <w:rPr>
          <w:sz w:val="24"/>
        </w:rPr>
      </w:pPr>
    </w:p>
    <w:p w14:paraId="5090E95E" w14:textId="77777777" w:rsidR="00C959C4" w:rsidRDefault="00BD3DB7">
      <w:pPr>
        <w:pStyle w:val="a3"/>
        <w:spacing w:line="261" w:lineRule="auto"/>
        <w:ind w:left="360" w:right="606"/>
      </w:pPr>
      <w:r>
        <w:t>Заключение договоров, исполнение</w:t>
      </w:r>
      <w:r>
        <w:rPr>
          <w:spacing w:val="-14"/>
        </w:rPr>
        <w:t xml:space="preserve"> </w:t>
      </w:r>
      <w:r>
        <w:t>обязательств по ним (п. 3.2.4)</w:t>
      </w:r>
    </w:p>
    <w:p w14:paraId="6255AA91" w14:textId="77777777" w:rsidR="00C959C4" w:rsidRDefault="00C959C4">
      <w:pPr>
        <w:pStyle w:val="a3"/>
        <w:rPr>
          <w:sz w:val="24"/>
        </w:rPr>
      </w:pPr>
    </w:p>
    <w:p w14:paraId="0B7D5A57" w14:textId="77777777" w:rsidR="00C959C4" w:rsidRDefault="00C959C4">
      <w:pPr>
        <w:pStyle w:val="a3"/>
        <w:rPr>
          <w:sz w:val="24"/>
        </w:rPr>
      </w:pPr>
    </w:p>
    <w:p w14:paraId="62FF7107" w14:textId="77777777" w:rsidR="00C959C4" w:rsidRDefault="00C959C4">
      <w:pPr>
        <w:pStyle w:val="a3"/>
        <w:rPr>
          <w:sz w:val="24"/>
        </w:rPr>
      </w:pPr>
    </w:p>
    <w:p w14:paraId="7CA006EF" w14:textId="77777777" w:rsidR="00C959C4" w:rsidRDefault="00C959C4">
      <w:pPr>
        <w:pStyle w:val="a3"/>
        <w:rPr>
          <w:sz w:val="24"/>
        </w:rPr>
      </w:pPr>
    </w:p>
    <w:p w14:paraId="22370686" w14:textId="77777777" w:rsidR="00C959C4" w:rsidRDefault="00C959C4">
      <w:pPr>
        <w:pStyle w:val="a3"/>
        <w:rPr>
          <w:sz w:val="24"/>
        </w:rPr>
      </w:pPr>
    </w:p>
    <w:p w14:paraId="3401F45C" w14:textId="77777777" w:rsidR="00C959C4" w:rsidRDefault="00C959C4">
      <w:pPr>
        <w:pStyle w:val="a3"/>
        <w:rPr>
          <w:sz w:val="24"/>
        </w:rPr>
      </w:pPr>
    </w:p>
    <w:p w14:paraId="4A08314E" w14:textId="77777777" w:rsidR="00C959C4" w:rsidRDefault="00C959C4">
      <w:pPr>
        <w:pStyle w:val="a3"/>
        <w:rPr>
          <w:sz w:val="24"/>
        </w:rPr>
      </w:pPr>
    </w:p>
    <w:p w14:paraId="37586CE8" w14:textId="77777777" w:rsidR="00C959C4" w:rsidRDefault="00C959C4">
      <w:pPr>
        <w:pStyle w:val="a3"/>
        <w:rPr>
          <w:sz w:val="24"/>
        </w:rPr>
      </w:pPr>
    </w:p>
    <w:p w14:paraId="5656C584" w14:textId="77777777" w:rsidR="00C959C4" w:rsidRDefault="00C959C4">
      <w:pPr>
        <w:pStyle w:val="a3"/>
        <w:rPr>
          <w:sz w:val="24"/>
        </w:rPr>
      </w:pPr>
    </w:p>
    <w:p w14:paraId="59E42C7F" w14:textId="77777777" w:rsidR="00C959C4" w:rsidRDefault="00C959C4">
      <w:pPr>
        <w:pStyle w:val="a3"/>
        <w:rPr>
          <w:sz w:val="24"/>
        </w:rPr>
      </w:pPr>
    </w:p>
    <w:p w14:paraId="218BF249" w14:textId="77777777" w:rsidR="00C959C4" w:rsidRDefault="00C959C4">
      <w:pPr>
        <w:pStyle w:val="a3"/>
        <w:rPr>
          <w:sz w:val="24"/>
        </w:rPr>
      </w:pPr>
    </w:p>
    <w:p w14:paraId="10DA8E73" w14:textId="77777777" w:rsidR="00C959C4" w:rsidRDefault="00C959C4">
      <w:pPr>
        <w:pStyle w:val="a3"/>
        <w:rPr>
          <w:sz w:val="24"/>
        </w:rPr>
      </w:pPr>
    </w:p>
    <w:p w14:paraId="2B978089" w14:textId="77777777" w:rsidR="00C959C4" w:rsidRDefault="00C959C4">
      <w:pPr>
        <w:pStyle w:val="a3"/>
        <w:spacing w:before="9"/>
        <w:rPr>
          <w:sz w:val="29"/>
        </w:rPr>
      </w:pPr>
    </w:p>
    <w:p w14:paraId="6E2AC86E" w14:textId="77777777" w:rsidR="00C959C4" w:rsidRDefault="00BD3DB7">
      <w:pPr>
        <w:pStyle w:val="a3"/>
        <w:spacing w:line="244" w:lineRule="auto"/>
        <w:ind w:left="360" w:right="245"/>
      </w:pPr>
      <w:r>
        <w:t>Направление сообщений рекламного характера; информационных рассылок; предоставление</w:t>
      </w:r>
      <w:r>
        <w:rPr>
          <w:spacing w:val="-14"/>
        </w:rPr>
        <w:t xml:space="preserve"> </w:t>
      </w:r>
      <w:r>
        <w:t>информации рекламного характера в устном и письменном виде (п. 3.2.5)</w:t>
      </w:r>
    </w:p>
    <w:p w14:paraId="7A581ACB" w14:textId="77777777" w:rsidR="00C959C4" w:rsidRDefault="00C959C4">
      <w:pPr>
        <w:pStyle w:val="a3"/>
        <w:rPr>
          <w:sz w:val="24"/>
        </w:rPr>
      </w:pPr>
    </w:p>
    <w:p w14:paraId="2108E13F" w14:textId="77777777" w:rsidR="00C959C4" w:rsidRDefault="00C959C4">
      <w:pPr>
        <w:pStyle w:val="a3"/>
        <w:spacing w:before="9"/>
        <w:rPr>
          <w:sz w:val="26"/>
        </w:rPr>
      </w:pPr>
    </w:p>
    <w:p w14:paraId="6CB5FF55" w14:textId="77777777" w:rsidR="00C959C4" w:rsidRDefault="00BD3DB7">
      <w:pPr>
        <w:spacing w:line="264" w:lineRule="auto"/>
        <w:ind w:left="355" w:right="173" w:firstLine="5"/>
        <w:rPr>
          <w:sz w:val="21"/>
        </w:rPr>
      </w:pPr>
      <w:r>
        <w:rPr>
          <w:sz w:val="21"/>
        </w:rPr>
        <w:t>Размещение фото и видеоматериалов,</w:t>
      </w:r>
      <w:r>
        <w:rPr>
          <w:spacing w:val="-14"/>
          <w:sz w:val="21"/>
        </w:rPr>
        <w:t xml:space="preserve"> </w:t>
      </w:r>
      <w:r>
        <w:rPr>
          <w:sz w:val="21"/>
        </w:rPr>
        <w:t>полученных в ходе оказания услуг</w:t>
      </w:r>
    </w:p>
    <w:p w14:paraId="1D114ABB" w14:textId="77777777" w:rsidR="00C959C4" w:rsidRDefault="00827C75">
      <w:pPr>
        <w:spacing w:line="259" w:lineRule="auto"/>
        <w:ind w:left="360"/>
        <w:rPr>
          <w:sz w:val="21"/>
        </w:rPr>
      </w:pPr>
      <w:r>
        <w:rPr>
          <w:color w:val="292C33"/>
          <w:shd w:val="clear" w:color="auto" w:fill="FDFDFE"/>
        </w:rPr>
        <w:t>Цифровой кафедрой</w:t>
      </w:r>
      <w:r w:rsidR="00BD3DB7">
        <w:rPr>
          <w:sz w:val="21"/>
        </w:rPr>
        <w:t>; комментариев Пользователей</w:t>
      </w:r>
      <w:r w:rsidR="00BD3DB7">
        <w:rPr>
          <w:spacing w:val="-14"/>
          <w:sz w:val="21"/>
        </w:rPr>
        <w:t xml:space="preserve"> </w:t>
      </w:r>
      <w:r>
        <w:rPr>
          <w:sz w:val="21"/>
        </w:rPr>
        <w:t xml:space="preserve">относительно услуг </w:t>
      </w:r>
      <w:r>
        <w:rPr>
          <w:color w:val="292C33"/>
          <w:shd w:val="clear" w:color="auto" w:fill="FDFDFE"/>
        </w:rPr>
        <w:t>Цифровой кафедры</w:t>
      </w:r>
      <w:r w:rsidR="00BD3DB7">
        <w:rPr>
          <w:sz w:val="21"/>
        </w:rPr>
        <w:t xml:space="preserve"> (п. 3.2.6)</w:t>
      </w:r>
    </w:p>
    <w:p w14:paraId="3B6C9C4F" w14:textId="77777777" w:rsidR="00C959C4" w:rsidRDefault="00C959C4">
      <w:pPr>
        <w:pStyle w:val="a3"/>
      </w:pPr>
    </w:p>
    <w:p w14:paraId="50B55B44" w14:textId="77777777" w:rsidR="00C959C4" w:rsidRDefault="00C959C4">
      <w:pPr>
        <w:pStyle w:val="a3"/>
        <w:spacing w:before="7"/>
        <w:rPr>
          <w:sz w:val="25"/>
        </w:rPr>
      </w:pPr>
    </w:p>
    <w:p w14:paraId="587B0E01" w14:textId="77777777" w:rsidR="00C959C4" w:rsidRDefault="00BD3DB7">
      <w:pPr>
        <w:pStyle w:val="a3"/>
        <w:spacing w:line="280" w:lineRule="auto"/>
        <w:ind w:left="360" w:right="173"/>
      </w:pPr>
      <w:r>
        <w:t>Улучшение качества обслуживания</w:t>
      </w:r>
      <w:r>
        <w:rPr>
          <w:spacing w:val="-14"/>
        </w:rPr>
        <w:t xml:space="preserve"> </w:t>
      </w:r>
      <w:r>
        <w:t>Пользователей</w:t>
      </w:r>
    </w:p>
    <w:p w14:paraId="03D50F17" w14:textId="77777777" w:rsidR="00C959C4" w:rsidRDefault="00BD3DB7">
      <w:pPr>
        <w:spacing w:before="8"/>
        <w:rPr>
          <w:sz w:val="35"/>
        </w:rPr>
      </w:pPr>
      <w:r>
        <w:br w:type="column"/>
      </w:r>
    </w:p>
    <w:p w14:paraId="1FB086DA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ind w:hanging="361"/>
        <w:rPr>
          <w:rFonts w:ascii="Arial" w:hAnsi="Arial"/>
          <w:color w:val="2E3136"/>
          <w:sz w:val="21"/>
        </w:rPr>
      </w:pP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имя</w:t>
      </w:r>
    </w:p>
    <w:p w14:paraId="52321417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37"/>
        <w:ind w:hanging="361"/>
        <w:rPr>
          <w:rFonts w:ascii="Arial" w:hAnsi="Arial"/>
          <w:color w:val="2E3136"/>
          <w:sz w:val="20"/>
        </w:rPr>
      </w:pPr>
      <w:r>
        <w:rPr>
          <w:sz w:val="21"/>
        </w:rPr>
        <w:t>изображение</w:t>
      </w:r>
      <w:r>
        <w:rPr>
          <w:spacing w:val="-2"/>
          <w:sz w:val="21"/>
        </w:rPr>
        <w:t xml:space="preserve"> </w:t>
      </w:r>
      <w:r>
        <w:rPr>
          <w:sz w:val="21"/>
        </w:rPr>
        <w:t>(если</w:t>
      </w:r>
      <w:r>
        <w:rPr>
          <w:spacing w:val="-3"/>
          <w:sz w:val="21"/>
        </w:rPr>
        <w:t xml:space="preserve"> </w:t>
      </w:r>
      <w:r>
        <w:rPr>
          <w:sz w:val="21"/>
        </w:rPr>
        <w:t>указано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разделе</w:t>
      </w:r>
      <w:r>
        <w:rPr>
          <w:spacing w:val="-1"/>
          <w:sz w:val="21"/>
        </w:rPr>
        <w:t xml:space="preserve"> </w:t>
      </w:r>
      <w:r>
        <w:rPr>
          <w:sz w:val="21"/>
        </w:rPr>
        <w:t>«Личная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информация»)</w:t>
      </w:r>
    </w:p>
    <w:p w14:paraId="6639875A" w14:textId="77777777" w:rsidR="00C959C4" w:rsidRDefault="00C959C4">
      <w:pPr>
        <w:pStyle w:val="a3"/>
      </w:pPr>
    </w:p>
    <w:p w14:paraId="480A6F19" w14:textId="77777777" w:rsidR="00C959C4" w:rsidRDefault="00C959C4">
      <w:pPr>
        <w:pStyle w:val="a3"/>
      </w:pPr>
    </w:p>
    <w:p w14:paraId="5354DF08" w14:textId="77777777" w:rsidR="00C959C4" w:rsidRDefault="00C959C4">
      <w:pPr>
        <w:pStyle w:val="a3"/>
        <w:spacing w:before="5"/>
        <w:rPr>
          <w:sz w:val="29"/>
        </w:rPr>
      </w:pPr>
    </w:p>
    <w:p w14:paraId="79FD24A6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ind w:hanging="361"/>
        <w:rPr>
          <w:rFonts w:ascii="Arial" w:hAnsi="Arial"/>
          <w:color w:val="2E3136"/>
          <w:sz w:val="21"/>
        </w:rPr>
      </w:pP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имя</w:t>
      </w:r>
    </w:p>
    <w:p w14:paraId="7F73DFF9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27"/>
        <w:ind w:hanging="361"/>
        <w:rPr>
          <w:rFonts w:ascii="Arial" w:hAnsi="Arial"/>
          <w:color w:val="2E3136"/>
          <w:sz w:val="21"/>
        </w:rPr>
      </w:pPr>
      <w:r>
        <w:t>номер</w:t>
      </w:r>
      <w:r>
        <w:rPr>
          <w:spacing w:val="3"/>
        </w:rPr>
        <w:t xml:space="preserve"> </w:t>
      </w:r>
      <w:r>
        <w:rPr>
          <w:spacing w:val="-2"/>
        </w:rPr>
        <w:t>телефона</w:t>
      </w:r>
    </w:p>
    <w:p w14:paraId="1B645469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3"/>
        <w:ind w:hanging="361"/>
        <w:rPr>
          <w:rFonts w:ascii="Arial" w:hAnsi="Arial"/>
          <w:color w:val="2E3136"/>
          <w:sz w:val="21"/>
        </w:rPr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почты</w:t>
      </w:r>
    </w:p>
    <w:p w14:paraId="73070AD8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2"/>
        <w:ind w:hanging="361"/>
        <w:rPr>
          <w:rFonts w:ascii="Arial" w:hAnsi="Arial"/>
          <w:color w:val="2E3136"/>
          <w:sz w:val="21"/>
        </w:rPr>
      </w:pPr>
      <w:r>
        <w:t>данные аккаунтов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мессенджерах</w:t>
      </w:r>
    </w:p>
    <w:p w14:paraId="70380457" w14:textId="77777777" w:rsidR="00C959C4" w:rsidRDefault="00C959C4">
      <w:pPr>
        <w:pStyle w:val="a3"/>
        <w:rPr>
          <w:sz w:val="24"/>
        </w:rPr>
      </w:pPr>
    </w:p>
    <w:p w14:paraId="300B71D2" w14:textId="77777777" w:rsidR="00C959C4" w:rsidRDefault="00C959C4">
      <w:pPr>
        <w:pStyle w:val="a3"/>
        <w:rPr>
          <w:sz w:val="24"/>
        </w:rPr>
      </w:pPr>
    </w:p>
    <w:p w14:paraId="421A54A3" w14:textId="77777777" w:rsidR="00C959C4" w:rsidRDefault="00C959C4">
      <w:pPr>
        <w:pStyle w:val="a3"/>
        <w:spacing w:before="3"/>
        <w:rPr>
          <w:sz w:val="24"/>
        </w:rPr>
      </w:pPr>
    </w:p>
    <w:p w14:paraId="072DD8C5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1"/>
        <w:ind w:hanging="361"/>
        <w:rPr>
          <w:rFonts w:ascii="Arial" w:hAnsi="Arial"/>
          <w:color w:val="2E3136"/>
          <w:sz w:val="21"/>
        </w:rPr>
      </w:pP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имя</w:t>
      </w:r>
    </w:p>
    <w:p w14:paraId="04E1B218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32"/>
        <w:ind w:hanging="361"/>
        <w:rPr>
          <w:rFonts w:ascii="Arial" w:hAnsi="Arial"/>
          <w:color w:val="2E3136"/>
          <w:sz w:val="21"/>
        </w:rPr>
      </w:pPr>
      <w:r>
        <w:t>номер</w:t>
      </w:r>
      <w:r>
        <w:rPr>
          <w:spacing w:val="4"/>
        </w:rPr>
        <w:t xml:space="preserve"> </w:t>
      </w:r>
      <w:r>
        <w:rPr>
          <w:spacing w:val="-2"/>
        </w:rPr>
        <w:t>телефона</w:t>
      </w:r>
    </w:p>
    <w:p w14:paraId="617A02DB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2" w:line="251" w:lineRule="exact"/>
        <w:ind w:hanging="361"/>
        <w:rPr>
          <w:rFonts w:ascii="Arial" w:hAnsi="Arial"/>
          <w:color w:val="2E3136"/>
          <w:sz w:val="21"/>
        </w:rPr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почты</w:t>
      </w:r>
    </w:p>
    <w:p w14:paraId="20CC77FB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line="242" w:lineRule="auto"/>
        <w:ind w:right="107"/>
        <w:rPr>
          <w:rFonts w:ascii="Arial" w:hAnsi="Arial"/>
          <w:color w:val="2E3136"/>
          <w:sz w:val="21"/>
        </w:rPr>
      </w:pPr>
      <w:r>
        <w:t>паспортные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(серия,</w:t>
      </w:r>
      <w:r>
        <w:rPr>
          <w:spacing w:val="-8"/>
        </w:rPr>
        <w:t xml:space="preserve"> </w:t>
      </w:r>
      <w:r>
        <w:t>номер,</w:t>
      </w:r>
      <w:r>
        <w:rPr>
          <w:spacing w:val="-8"/>
        </w:rPr>
        <w:t xml:space="preserve"> </w:t>
      </w:r>
      <w:r>
        <w:t>код</w:t>
      </w:r>
      <w:r>
        <w:rPr>
          <w:spacing w:val="-10"/>
        </w:rPr>
        <w:t xml:space="preserve"> </w:t>
      </w:r>
      <w:proofErr w:type="spellStart"/>
      <w:r>
        <w:t>поздразделения</w:t>
      </w:r>
      <w:proofErr w:type="spellEnd"/>
      <w:r>
        <w:t>,</w:t>
      </w:r>
      <w:r>
        <w:rPr>
          <w:spacing w:val="-8"/>
        </w:rPr>
        <w:t xml:space="preserve"> </w:t>
      </w:r>
      <w:r>
        <w:t>дата выдачи, кем выдан, дата и место рождения)</w:t>
      </w:r>
    </w:p>
    <w:p w14:paraId="5F23ABA7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line="252" w:lineRule="exact"/>
        <w:ind w:hanging="361"/>
        <w:rPr>
          <w:rFonts w:ascii="Arial" w:hAnsi="Arial"/>
          <w:color w:val="2E3136"/>
          <w:sz w:val="21"/>
        </w:rPr>
      </w:pPr>
      <w:r>
        <w:t>адрес</w:t>
      </w:r>
      <w:r>
        <w:rPr>
          <w:spacing w:val="-3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rPr>
          <w:spacing w:val="-2"/>
        </w:rPr>
        <w:t>регистрации</w:t>
      </w:r>
    </w:p>
    <w:p w14:paraId="767D0CD7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1" w:line="249" w:lineRule="exact"/>
        <w:ind w:hanging="361"/>
        <w:rPr>
          <w:rFonts w:ascii="Arial" w:hAnsi="Arial"/>
          <w:color w:val="2E3136"/>
          <w:sz w:val="21"/>
        </w:rPr>
      </w:pPr>
      <w:r>
        <w:t>адрес</w:t>
      </w:r>
      <w:r>
        <w:rPr>
          <w:spacing w:val="-4"/>
        </w:rPr>
        <w:t xml:space="preserve"> </w:t>
      </w:r>
      <w:r>
        <w:t xml:space="preserve">фактического </w:t>
      </w:r>
      <w:r>
        <w:rPr>
          <w:spacing w:val="-2"/>
        </w:rPr>
        <w:t>проживания</w:t>
      </w:r>
    </w:p>
    <w:p w14:paraId="366298E1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line="242" w:lineRule="auto"/>
        <w:ind w:right="325"/>
        <w:rPr>
          <w:rFonts w:ascii="Arial" w:hAnsi="Arial"/>
          <w:color w:val="2E3136"/>
          <w:sz w:val="21"/>
        </w:rPr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заведениях (если необходимо для исполнения обязательств)</w:t>
      </w:r>
    </w:p>
    <w:p w14:paraId="7F8FC47B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line="242" w:lineRule="auto"/>
        <w:ind w:right="133"/>
        <w:rPr>
          <w:rFonts w:ascii="Arial" w:hAnsi="Arial"/>
          <w:color w:val="2E3136"/>
          <w:sz w:val="21"/>
        </w:rPr>
      </w:pPr>
      <w:r>
        <w:t>опыт</w:t>
      </w:r>
      <w:r>
        <w:rPr>
          <w:spacing w:val="-9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занимаемые</w:t>
      </w:r>
      <w:r>
        <w:rPr>
          <w:spacing w:val="-5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(если</w:t>
      </w:r>
      <w:r>
        <w:rPr>
          <w:spacing w:val="-10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 исполнения обязательств)</w:t>
      </w:r>
    </w:p>
    <w:p w14:paraId="49718D3B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line="247" w:lineRule="exact"/>
        <w:ind w:hanging="361"/>
        <w:rPr>
          <w:rFonts w:ascii="Arial" w:hAnsi="Arial"/>
          <w:color w:val="2E3136"/>
          <w:sz w:val="21"/>
        </w:rPr>
      </w:pPr>
      <w:r>
        <w:t>стаж</w:t>
      </w:r>
      <w:r>
        <w:rPr>
          <w:spacing w:val="-3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обязательств)</w:t>
      </w:r>
    </w:p>
    <w:p w14:paraId="2443F5AA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line="237" w:lineRule="auto"/>
        <w:ind w:right="119"/>
        <w:rPr>
          <w:rFonts w:ascii="Arial" w:hAnsi="Arial"/>
          <w:color w:val="2E3136"/>
          <w:sz w:val="21"/>
        </w:rPr>
      </w:pPr>
      <w:r>
        <w:t>размер</w:t>
      </w:r>
      <w:r>
        <w:rPr>
          <w:spacing w:val="-7"/>
        </w:rPr>
        <w:t xml:space="preserve"> </w:t>
      </w:r>
      <w:r>
        <w:t>заработной</w:t>
      </w:r>
      <w:r>
        <w:rPr>
          <w:spacing w:val="-6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(если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исполнения </w:t>
      </w:r>
      <w:r>
        <w:rPr>
          <w:spacing w:val="-2"/>
        </w:rPr>
        <w:t>обязательств)</w:t>
      </w:r>
    </w:p>
    <w:p w14:paraId="5E343D71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1" w:line="247" w:lineRule="auto"/>
        <w:ind w:right="1549"/>
        <w:rPr>
          <w:rFonts w:ascii="Arial" w:hAnsi="Arial"/>
          <w:color w:val="2E3136"/>
          <w:sz w:val="21"/>
        </w:rPr>
      </w:pPr>
      <w:r>
        <w:t>банковские</w:t>
      </w:r>
      <w:r>
        <w:rPr>
          <w:spacing w:val="-7"/>
        </w:rPr>
        <w:t xml:space="preserve"> </w:t>
      </w:r>
      <w:r>
        <w:t>реквизиты</w:t>
      </w:r>
      <w:r>
        <w:rPr>
          <w:spacing w:val="-12"/>
        </w:rPr>
        <w:t xml:space="preserve"> </w:t>
      </w:r>
      <w:r>
        <w:t>(если</w:t>
      </w:r>
      <w:r>
        <w:rPr>
          <w:spacing w:val="-1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для исполнения обязательств)</w:t>
      </w:r>
    </w:p>
    <w:p w14:paraId="15260B38" w14:textId="77777777" w:rsidR="00C959C4" w:rsidRDefault="00C959C4">
      <w:pPr>
        <w:pStyle w:val="a3"/>
        <w:rPr>
          <w:sz w:val="33"/>
        </w:rPr>
      </w:pPr>
    </w:p>
    <w:p w14:paraId="6F891DC9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ind w:hanging="361"/>
        <w:rPr>
          <w:rFonts w:ascii="Arial" w:hAnsi="Arial"/>
          <w:color w:val="2E3136"/>
          <w:sz w:val="21"/>
        </w:rPr>
      </w:pP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имя</w:t>
      </w:r>
    </w:p>
    <w:p w14:paraId="7A489BEE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27"/>
        <w:ind w:hanging="361"/>
        <w:rPr>
          <w:rFonts w:ascii="Arial" w:hAnsi="Arial"/>
          <w:color w:val="2E3136"/>
          <w:sz w:val="21"/>
        </w:rPr>
      </w:pPr>
      <w:r>
        <w:t>номер</w:t>
      </w:r>
      <w:r>
        <w:rPr>
          <w:spacing w:val="3"/>
        </w:rPr>
        <w:t xml:space="preserve"> </w:t>
      </w:r>
      <w:r>
        <w:rPr>
          <w:spacing w:val="-2"/>
        </w:rPr>
        <w:t>телефона</w:t>
      </w:r>
    </w:p>
    <w:p w14:paraId="4E92F9AA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2"/>
        <w:ind w:hanging="361"/>
        <w:rPr>
          <w:rFonts w:ascii="Arial" w:hAnsi="Arial"/>
          <w:color w:val="2E3136"/>
          <w:sz w:val="21"/>
        </w:rPr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почты</w:t>
      </w:r>
    </w:p>
    <w:p w14:paraId="7780C080" w14:textId="77777777" w:rsidR="00C959C4" w:rsidRDefault="00C959C4">
      <w:pPr>
        <w:pStyle w:val="a3"/>
        <w:rPr>
          <w:sz w:val="24"/>
        </w:rPr>
      </w:pPr>
    </w:p>
    <w:p w14:paraId="2165F539" w14:textId="77777777" w:rsidR="00C959C4" w:rsidRDefault="00C959C4">
      <w:pPr>
        <w:pStyle w:val="a3"/>
        <w:rPr>
          <w:sz w:val="24"/>
        </w:rPr>
      </w:pPr>
    </w:p>
    <w:p w14:paraId="5F7D55F6" w14:textId="77777777" w:rsidR="00C959C4" w:rsidRDefault="00C959C4">
      <w:pPr>
        <w:pStyle w:val="a3"/>
        <w:rPr>
          <w:sz w:val="24"/>
        </w:rPr>
      </w:pPr>
    </w:p>
    <w:p w14:paraId="6657986E" w14:textId="77777777" w:rsidR="00C959C4" w:rsidRDefault="00C959C4">
      <w:pPr>
        <w:pStyle w:val="a3"/>
        <w:rPr>
          <w:sz w:val="24"/>
        </w:rPr>
      </w:pPr>
    </w:p>
    <w:p w14:paraId="497F9A8A" w14:textId="77777777" w:rsidR="00C959C4" w:rsidRDefault="00C959C4">
      <w:pPr>
        <w:pStyle w:val="a3"/>
        <w:rPr>
          <w:sz w:val="24"/>
        </w:rPr>
      </w:pPr>
    </w:p>
    <w:p w14:paraId="3F586D29" w14:textId="77777777" w:rsidR="00C959C4" w:rsidRDefault="00C959C4">
      <w:pPr>
        <w:pStyle w:val="a3"/>
        <w:spacing w:before="11"/>
        <w:rPr>
          <w:sz w:val="18"/>
        </w:rPr>
      </w:pPr>
    </w:p>
    <w:p w14:paraId="3E608D3E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ind w:hanging="361"/>
        <w:rPr>
          <w:rFonts w:ascii="Arial" w:hAnsi="Arial"/>
          <w:color w:val="2E3136"/>
          <w:sz w:val="21"/>
        </w:rPr>
      </w:pP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имя</w:t>
      </w:r>
    </w:p>
    <w:p w14:paraId="19176B14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before="32" w:line="252" w:lineRule="exact"/>
        <w:ind w:hanging="361"/>
        <w:rPr>
          <w:rFonts w:ascii="Arial" w:hAnsi="Arial"/>
          <w:color w:val="2E3136"/>
          <w:sz w:val="21"/>
        </w:rPr>
      </w:pPr>
      <w:r>
        <w:rPr>
          <w:spacing w:val="-2"/>
        </w:rPr>
        <w:t>изображение</w:t>
      </w:r>
    </w:p>
    <w:p w14:paraId="327392CB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spacing w:line="252" w:lineRule="auto"/>
        <w:ind w:right="661"/>
        <w:rPr>
          <w:rFonts w:ascii="Arial" w:hAnsi="Arial"/>
          <w:color w:val="2E3136"/>
          <w:sz w:val="21"/>
        </w:rPr>
      </w:pPr>
      <w:r>
        <w:t>данные</w:t>
      </w:r>
      <w:r>
        <w:rPr>
          <w:spacing w:val="-4"/>
        </w:rPr>
        <w:t xml:space="preserve"> </w:t>
      </w:r>
      <w:r>
        <w:t>аккаунтов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указаны</w:t>
      </w:r>
      <w:r>
        <w:rPr>
          <w:spacing w:val="-9"/>
        </w:rPr>
        <w:t xml:space="preserve"> </w:t>
      </w:r>
      <w:r>
        <w:t>в разделе «Персональная информация»)</w:t>
      </w:r>
    </w:p>
    <w:p w14:paraId="16D335E3" w14:textId="77777777" w:rsidR="00C959C4" w:rsidRDefault="00C959C4">
      <w:pPr>
        <w:pStyle w:val="a3"/>
        <w:rPr>
          <w:sz w:val="24"/>
        </w:rPr>
      </w:pPr>
    </w:p>
    <w:p w14:paraId="3FC70B86" w14:textId="77777777" w:rsidR="00C959C4" w:rsidRDefault="00C959C4">
      <w:pPr>
        <w:pStyle w:val="a3"/>
        <w:rPr>
          <w:sz w:val="24"/>
        </w:rPr>
      </w:pPr>
    </w:p>
    <w:p w14:paraId="5211E726" w14:textId="77777777" w:rsidR="00C959C4" w:rsidRDefault="00C959C4">
      <w:pPr>
        <w:pStyle w:val="a3"/>
        <w:rPr>
          <w:sz w:val="24"/>
        </w:rPr>
      </w:pPr>
    </w:p>
    <w:p w14:paraId="13DD83FC" w14:textId="77777777" w:rsidR="00C959C4" w:rsidRDefault="00C959C4">
      <w:pPr>
        <w:pStyle w:val="a3"/>
        <w:rPr>
          <w:sz w:val="20"/>
        </w:rPr>
      </w:pPr>
    </w:p>
    <w:p w14:paraId="341D1298" w14:textId="77777777" w:rsidR="00827C75" w:rsidRPr="00827C75" w:rsidRDefault="00827C75" w:rsidP="00827C75">
      <w:pPr>
        <w:tabs>
          <w:tab w:val="left" w:pos="705"/>
          <w:tab w:val="left" w:pos="706"/>
        </w:tabs>
        <w:rPr>
          <w:rFonts w:ascii="Arial" w:hAnsi="Arial"/>
          <w:color w:val="2E3136"/>
          <w:sz w:val="21"/>
        </w:rPr>
      </w:pPr>
    </w:p>
    <w:p w14:paraId="5A5F25F6" w14:textId="77777777" w:rsidR="00C959C4" w:rsidRDefault="00BD3DB7">
      <w:pPr>
        <w:pStyle w:val="a5"/>
        <w:numPr>
          <w:ilvl w:val="0"/>
          <w:numId w:val="7"/>
        </w:numPr>
        <w:tabs>
          <w:tab w:val="left" w:pos="705"/>
          <w:tab w:val="left" w:pos="706"/>
        </w:tabs>
        <w:ind w:hanging="361"/>
        <w:rPr>
          <w:rFonts w:ascii="Arial" w:hAnsi="Arial"/>
          <w:color w:val="2E3136"/>
          <w:sz w:val="21"/>
        </w:rPr>
      </w:pPr>
      <w:r>
        <w:t>файлы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cookie</w:t>
      </w:r>
      <w:proofErr w:type="spellEnd"/>
    </w:p>
    <w:p w14:paraId="0F4038EB" w14:textId="77777777" w:rsidR="00C959C4" w:rsidRDefault="00C959C4">
      <w:pPr>
        <w:pStyle w:val="a3"/>
        <w:rPr>
          <w:sz w:val="24"/>
        </w:rPr>
      </w:pPr>
    </w:p>
    <w:p w14:paraId="2DD44E16" w14:textId="77777777" w:rsidR="00C959C4" w:rsidRDefault="00C959C4">
      <w:pPr>
        <w:pStyle w:val="a3"/>
        <w:rPr>
          <w:sz w:val="24"/>
        </w:rPr>
      </w:pPr>
    </w:p>
    <w:p w14:paraId="44C47D1B" w14:textId="77777777" w:rsidR="00C959C4" w:rsidRDefault="00C959C4">
      <w:pPr>
        <w:pStyle w:val="a3"/>
        <w:spacing w:before="11"/>
        <w:rPr>
          <w:sz w:val="32"/>
        </w:rPr>
      </w:pPr>
    </w:p>
    <w:p w14:paraId="410049DA" w14:textId="77777777" w:rsidR="00C959C4" w:rsidRDefault="00BD3DB7">
      <w:pPr>
        <w:pStyle w:val="a3"/>
        <w:ind w:right="411"/>
        <w:jc w:val="right"/>
        <w:rPr>
          <w:rFonts w:ascii="Arial"/>
        </w:rPr>
      </w:pPr>
      <w:r>
        <w:rPr>
          <w:rFonts w:ascii="Arial"/>
          <w:w w:val="99"/>
        </w:rPr>
        <w:t>6</w:t>
      </w:r>
    </w:p>
    <w:p w14:paraId="431E1041" w14:textId="77777777" w:rsidR="00C959C4" w:rsidRDefault="00C959C4">
      <w:pPr>
        <w:jc w:val="right"/>
        <w:rPr>
          <w:rFonts w:ascii="Arial"/>
        </w:rPr>
        <w:sectPr w:rsidR="00C959C4">
          <w:type w:val="continuous"/>
          <w:pgSz w:w="11900" w:h="16840"/>
          <w:pgMar w:top="1600" w:right="1020" w:bottom="280" w:left="680" w:header="720" w:footer="720" w:gutter="0"/>
          <w:cols w:num="2" w:space="720" w:equalWidth="0">
            <w:col w:w="3338" w:space="378"/>
            <w:col w:w="6484"/>
          </w:cols>
        </w:sectPr>
      </w:pPr>
    </w:p>
    <w:p w14:paraId="73626234" w14:textId="77777777" w:rsidR="00C959C4" w:rsidRDefault="0021133E">
      <w:pPr>
        <w:pStyle w:val="a3"/>
        <w:spacing w:before="80" w:line="271" w:lineRule="auto"/>
        <w:ind w:left="360" w:right="7285" w:hanging="5"/>
      </w:pPr>
      <w:r>
        <w:lastRenderedPageBreak/>
        <w:pict w14:anchorId="04C187E2">
          <v:group id="docshapegroup8" o:spid="_x0000_s1026" style="position:absolute;left:0;text-align:left;margin-left:47.5pt;margin-top:2pt;width:499.75pt;height:186.15pt;z-index:-15941632;mso-position-horizontal-relative:page" coordorigin="950,40" coordsize="9995,3723">
            <v:shape id="docshape9" o:spid="_x0000_s1031" type="#_x0000_t75" style="position:absolute;left:950;top:39;width:9995;height:972">
              <v:imagedata r:id="rId12" o:title=""/>
            </v:shape>
            <v:line id="_x0000_s1030" style="position:absolute" from="958,2543" to="958,1012" strokecolor="#bdbdbd" strokeweight=".7pt"/>
            <v:line id="_x0000_s1029" style="position:absolute" from="4058,2543" to="4058,1012" strokecolor="#bdbdbd" strokeweight=".7pt"/>
            <v:line id="_x0000_s1028" style="position:absolute" from="10937,2543" to="10937,1012" strokecolor="#bdbdbd" strokeweight=".24692mm"/>
            <v:shape id="docshape10" o:spid="_x0000_s1027" type="#_x0000_t75" style="position:absolute;left:951;top:2561;width:9994;height:1201">
              <v:imagedata r:id="rId13" o:title=""/>
            </v:shape>
            <w10:wrap anchorx="page"/>
          </v:group>
        </w:pict>
      </w:r>
      <w:r w:rsidR="00BD3DB7">
        <w:t>и</w:t>
      </w:r>
      <w:r w:rsidR="00BD3DB7">
        <w:rPr>
          <w:spacing w:val="-14"/>
        </w:rPr>
        <w:t xml:space="preserve"> </w:t>
      </w:r>
      <w:r w:rsidR="00BD3DB7">
        <w:t>модернизация</w:t>
      </w:r>
      <w:r w:rsidR="00BD3DB7">
        <w:rPr>
          <w:spacing w:val="-14"/>
        </w:rPr>
        <w:t xml:space="preserve"> </w:t>
      </w:r>
      <w:r w:rsidR="00BD3DB7">
        <w:t>Сайтов</w:t>
      </w:r>
      <w:r w:rsidR="00BD3DB7">
        <w:rPr>
          <w:spacing w:val="-14"/>
        </w:rPr>
        <w:t xml:space="preserve"> </w:t>
      </w:r>
      <w:r w:rsidR="00BD3DB7">
        <w:t xml:space="preserve">(п. </w:t>
      </w:r>
      <w:r w:rsidR="00BD3DB7">
        <w:rPr>
          <w:spacing w:val="-2"/>
        </w:rPr>
        <w:t>3.2.7)</w:t>
      </w:r>
    </w:p>
    <w:p w14:paraId="205E67DE" w14:textId="77777777" w:rsidR="00C959C4" w:rsidRDefault="00C959C4">
      <w:pPr>
        <w:pStyle w:val="a3"/>
        <w:spacing w:before="8"/>
        <w:rPr>
          <w:sz w:val="20"/>
        </w:rPr>
      </w:pPr>
    </w:p>
    <w:p w14:paraId="60C3769B" w14:textId="77777777" w:rsidR="00C959C4" w:rsidRDefault="00BD3DB7">
      <w:pPr>
        <w:pStyle w:val="a5"/>
        <w:numPr>
          <w:ilvl w:val="1"/>
          <w:numId w:val="7"/>
        </w:numPr>
        <w:tabs>
          <w:tab w:val="left" w:pos="4421"/>
          <w:tab w:val="left" w:pos="4422"/>
        </w:tabs>
        <w:spacing w:before="91"/>
      </w:pPr>
      <w:r>
        <w:t>файлы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cookie</w:t>
      </w:r>
      <w:proofErr w:type="spellEnd"/>
    </w:p>
    <w:p w14:paraId="45A9F2AC" w14:textId="77777777" w:rsidR="00C959C4" w:rsidRDefault="00BD3DB7">
      <w:pPr>
        <w:pStyle w:val="a3"/>
        <w:spacing w:before="22"/>
        <w:ind w:left="360" w:right="7285"/>
      </w:pPr>
      <w:r>
        <w:t>Статистические и иные исследования на основе обезличенной</w:t>
      </w:r>
      <w:r>
        <w:rPr>
          <w:spacing w:val="-14"/>
        </w:rPr>
        <w:t xml:space="preserve"> </w:t>
      </w:r>
      <w:r>
        <w:t>информации (п. 3.2.8)</w:t>
      </w:r>
    </w:p>
    <w:p w14:paraId="23CF8C93" w14:textId="77777777" w:rsidR="00C959C4" w:rsidRDefault="00C959C4">
      <w:pPr>
        <w:pStyle w:val="a3"/>
        <w:rPr>
          <w:sz w:val="20"/>
        </w:rPr>
      </w:pPr>
    </w:p>
    <w:p w14:paraId="6C509FF1" w14:textId="77777777" w:rsidR="00C959C4" w:rsidRDefault="00C959C4">
      <w:pPr>
        <w:pStyle w:val="a3"/>
        <w:spacing w:before="4" w:after="1"/>
        <w:rPr>
          <w:sz w:val="12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3133"/>
        <w:gridCol w:w="862"/>
        <w:gridCol w:w="2526"/>
      </w:tblGrid>
      <w:tr w:rsidR="00C959C4" w14:paraId="6FC318DF" w14:textId="77777777">
        <w:trPr>
          <w:trHeight w:val="250"/>
        </w:trPr>
        <w:tc>
          <w:tcPr>
            <w:tcW w:w="3133" w:type="dxa"/>
          </w:tcPr>
          <w:p w14:paraId="6C14D7C2" w14:textId="77777777" w:rsidR="00C959C4" w:rsidRDefault="00BD3DB7">
            <w:pPr>
              <w:pStyle w:val="TableParagraph"/>
              <w:ind w:left="50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заявки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862" w:type="dxa"/>
          </w:tcPr>
          <w:p w14:paraId="76A62D60" w14:textId="77777777" w:rsidR="00C959C4" w:rsidRDefault="00BD3DB7">
            <w:pPr>
              <w:pStyle w:val="TableParagraph"/>
              <w:spacing w:before="4" w:line="226" w:lineRule="exact"/>
              <w:ind w:right="114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2E3136"/>
                <w:sz w:val="21"/>
              </w:rPr>
              <w:t>●</w:t>
            </w:r>
          </w:p>
        </w:tc>
        <w:tc>
          <w:tcPr>
            <w:tcW w:w="2526" w:type="dxa"/>
          </w:tcPr>
          <w:p w14:paraId="6027BE79" w14:textId="77777777" w:rsidR="00C959C4" w:rsidRDefault="00BD3DB7">
            <w:pPr>
              <w:pStyle w:val="TableParagraph"/>
              <w:ind w:left="116"/>
            </w:pPr>
            <w:r>
              <w:t>фамилия,</w:t>
            </w:r>
            <w:r>
              <w:rPr>
                <w:spacing w:val="-1"/>
              </w:rPr>
              <w:t xml:space="preserve"> </w:t>
            </w:r>
            <w:r>
              <w:t xml:space="preserve">имя, </w:t>
            </w:r>
            <w:r>
              <w:rPr>
                <w:spacing w:val="-2"/>
              </w:rPr>
              <w:t>отчество</w:t>
            </w:r>
          </w:p>
        </w:tc>
      </w:tr>
      <w:tr w:rsidR="00C959C4" w14:paraId="69D1CBAD" w14:textId="77777777">
        <w:trPr>
          <w:trHeight w:val="274"/>
        </w:trPr>
        <w:tc>
          <w:tcPr>
            <w:tcW w:w="3133" w:type="dxa"/>
          </w:tcPr>
          <w:p w14:paraId="2A9E18F3" w14:textId="77777777" w:rsidR="00C959C4" w:rsidRDefault="00BD3DB7">
            <w:pPr>
              <w:pStyle w:val="TableParagraph"/>
              <w:spacing w:line="248" w:lineRule="exact"/>
              <w:ind w:left="50"/>
            </w:pPr>
            <w:r>
              <w:t>получение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Пользователем</w:t>
            </w:r>
          </w:p>
        </w:tc>
        <w:tc>
          <w:tcPr>
            <w:tcW w:w="862" w:type="dxa"/>
          </w:tcPr>
          <w:p w14:paraId="0E2FF886" w14:textId="77777777" w:rsidR="00C959C4" w:rsidRDefault="00BD3DB7">
            <w:pPr>
              <w:pStyle w:val="TableParagraph"/>
              <w:spacing w:before="3" w:line="240" w:lineRule="auto"/>
              <w:ind w:right="114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2E3136"/>
                <w:sz w:val="21"/>
              </w:rPr>
              <w:t>●</w:t>
            </w:r>
          </w:p>
        </w:tc>
        <w:tc>
          <w:tcPr>
            <w:tcW w:w="2526" w:type="dxa"/>
          </w:tcPr>
          <w:p w14:paraId="615DE2C7" w14:textId="77777777" w:rsidR="00C959C4" w:rsidRDefault="00BD3DB7">
            <w:pPr>
              <w:pStyle w:val="TableParagraph"/>
              <w:spacing w:line="248" w:lineRule="exact"/>
              <w:ind w:left="116"/>
            </w:pPr>
            <w:r>
              <w:t>номер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телефона</w:t>
            </w:r>
          </w:p>
        </w:tc>
      </w:tr>
      <w:tr w:rsidR="00C959C4" w14:paraId="5B0CFFC3" w14:textId="77777777">
        <w:trPr>
          <w:trHeight w:val="271"/>
        </w:trPr>
        <w:tc>
          <w:tcPr>
            <w:tcW w:w="3133" w:type="dxa"/>
          </w:tcPr>
          <w:p w14:paraId="307F8E74" w14:textId="77777777" w:rsidR="00C959C4" w:rsidRDefault="00BD3DB7">
            <w:pPr>
              <w:pStyle w:val="TableParagraph"/>
              <w:spacing w:before="16" w:line="235" w:lineRule="exact"/>
              <w:ind w:left="50"/>
            </w:pPr>
            <w:r>
              <w:t>кредитных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(3.2.9)</w:t>
            </w:r>
          </w:p>
        </w:tc>
        <w:tc>
          <w:tcPr>
            <w:tcW w:w="862" w:type="dxa"/>
          </w:tcPr>
          <w:p w14:paraId="2888D37B" w14:textId="77777777" w:rsidR="00C959C4" w:rsidRDefault="00BD3DB7">
            <w:pPr>
              <w:pStyle w:val="TableParagraph"/>
              <w:spacing w:before="29" w:line="221" w:lineRule="exact"/>
              <w:ind w:right="114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2E3136"/>
                <w:sz w:val="21"/>
              </w:rPr>
              <w:t>●</w:t>
            </w:r>
          </w:p>
        </w:tc>
        <w:tc>
          <w:tcPr>
            <w:tcW w:w="2526" w:type="dxa"/>
          </w:tcPr>
          <w:p w14:paraId="2425D945" w14:textId="77777777" w:rsidR="00C959C4" w:rsidRDefault="00BD3DB7">
            <w:pPr>
              <w:pStyle w:val="TableParagraph"/>
              <w:spacing w:before="16" w:line="235" w:lineRule="exact"/>
              <w:ind w:left="116"/>
            </w:pPr>
            <w:r>
              <w:rPr>
                <w:w w:val="95"/>
              </w:rPr>
              <w:t>адрес</w:t>
            </w:r>
            <w:r>
              <w:rPr>
                <w:spacing w:val="19"/>
              </w:rPr>
              <w:t xml:space="preserve"> </w:t>
            </w:r>
            <w:r>
              <w:rPr>
                <w:w w:val="95"/>
              </w:rPr>
              <w:t>электронной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5"/>
              </w:rPr>
              <w:t>почты</w:t>
            </w:r>
          </w:p>
        </w:tc>
      </w:tr>
    </w:tbl>
    <w:p w14:paraId="1CBCB18F" w14:textId="77777777" w:rsidR="00C959C4" w:rsidRDefault="00C959C4">
      <w:pPr>
        <w:pStyle w:val="a3"/>
        <w:rPr>
          <w:sz w:val="20"/>
        </w:rPr>
      </w:pPr>
    </w:p>
    <w:p w14:paraId="0DF48D00" w14:textId="77777777" w:rsidR="00C959C4" w:rsidRDefault="00C959C4">
      <w:pPr>
        <w:pStyle w:val="a3"/>
        <w:rPr>
          <w:sz w:val="20"/>
        </w:rPr>
      </w:pPr>
    </w:p>
    <w:p w14:paraId="79D1E880" w14:textId="77777777" w:rsidR="00C959C4" w:rsidRDefault="00C959C4">
      <w:pPr>
        <w:pStyle w:val="a3"/>
        <w:rPr>
          <w:sz w:val="20"/>
        </w:rPr>
      </w:pPr>
    </w:p>
    <w:p w14:paraId="04D17CDA" w14:textId="77777777" w:rsidR="00C959C4" w:rsidRDefault="00C959C4">
      <w:pPr>
        <w:pStyle w:val="a3"/>
        <w:rPr>
          <w:sz w:val="23"/>
        </w:rPr>
      </w:pPr>
    </w:p>
    <w:p w14:paraId="73AF5E88" w14:textId="77777777" w:rsidR="00C959C4" w:rsidRDefault="00BD3DB7">
      <w:pPr>
        <w:pStyle w:val="1"/>
        <w:numPr>
          <w:ilvl w:val="0"/>
          <w:numId w:val="10"/>
        </w:numPr>
        <w:tabs>
          <w:tab w:val="left" w:pos="760"/>
          <w:tab w:val="left" w:pos="761"/>
        </w:tabs>
        <w:ind w:left="760" w:hanging="426"/>
        <w:rPr>
          <w:rFonts w:ascii="Arial" w:hAnsi="Arial"/>
        </w:rPr>
      </w:pPr>
      <w:r>
        <w:t>ОБРАБОТКА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</w:t>
      </w:r>
    </w:p>
    <w:p w14:paraId="29CA6F1C" w14:textId="77777777" w:rsidR="00C959C4" w:rsidRDefault="00C959C4">
      <w:pPr>
        <w:pStyle w:val="a3"/>
        <w:spacing w:before="3"/>
        <w:rPr>
          <w:b/>
          <w:sz w:val="26"/>
        </w:rPr>
      </w:pPr>
    </w:p>
    <w:p w14:paraId="561547A2" w14:textId="77777777" w:rsidR="00C959C4" w:rsidRDefault="00827C75">
      <w:pPr>
        <w:pStyle w:val="a5"/>
        <w:numPr>
          <w:ilvl w:val="1"/>
          <w:numId w:val="10"/>
        </w:numPr>
        <w:tabs>
          <w:tab w:val="left" w:pos="1051"/>
        </w:tabs>
        <w:ind w:left="1050" w:hanging="386"/>
        <w:jc w:val="left"/>
      </w:pPr>
      <w:r>
        <w:rPr>
          <w:color w:val="292C33"/>
          <w:shd w:val="clear" w:color="auto" w:fill="FDFDFE"/>
        </w:rPr>
        <w:t>Цифровая кафедра</w:t>
      </w:r>
      <w:r w:rsidR="00BD3DB7">
        <w:rPr>
          <w:spacing w:val="-4"/>
        </w:rPr>
        <w:t xml:space="preserve"> </w:t>
      </w:r>
      <w:r w:rsidR="00BD3DB7">
        <w:t>обрабатывает</w:t>
      </w:r>
      <w:r w:rsidR="00BD3DB7">
        <w:rPr>
          <w:spacing w:val="-5"/>
        </w:rPr>
        <w:t xml:space="preserve"> </w:t>
      </w:r>
      <w:proofErr w:type="spellStart"/>
      <w:r w:rsidR="00BD3DB7">
        <w:t>ПДн</w:t>
      </w:r>
      <w:proofErr w:type="spellEnd"/>
      <w:r w:rsidR="00BD3DB7">
        <w:rPr>
          <w:spacing w:val="-7"/>
        </w:rPr>
        <w:t xml:space="preserve"> </w:t>
      </w:r>
      <w:r w:rsidR="00BD3DB7">
        <w:t>на</w:t>
      </w:r>
      <w:r w:rsidR="00BD3DB7">
        <w:rPr>
          <w:spacing w:val="-1"/>
        </w:rPr>
        <w:t xml:space="preserve"> </w:t>
      </w:r>
      <w:r w:rsidR="00BD3DB7">
        <w:t>основе</w:t>
      </w:r>
      <w:r w:rsidR="00BD3DB7">
        <w:rPr>
          <w:spacing w:val="-1"/>
        </w:rPr>
        <w:t xml:space="preserve"> </w:t>
      </w:r>
      <w:r w:rsidR="00BD3DB7">
        <w:t>следующих</w:t>
      </w:r>
      <w:r w:rsidR="00BD3DB7">
        <w:rPr>
          <w:spacing w:val="-3"/>
        </w:rPr>
        <w:t xml:space="preserve"> </w:t>
      </w:r>
      <w:r w:rsidR="00BD3DB7">
        <w:rPr>
          <w:spacing w:val="-2"/>
        </w:rPr>
        <w:t>принципов:</w:t>
      </w:r>
    </w:p>
    <w:p w14:paraId="0969F01D" w14:textId="77777777" w:rsidR="00C959C4" w:rsidRDefault="00BD3DB7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37"/>
        <w:ind w:hanging="361"/>
      </w:pPr>
      <w:r>
        <w:t>законности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справедливой</w:t>
      </w:r>
      <w:r>
        <w:rPr>
          <w:spacing w:val="-1"/>
        </w:rPr>
        <w:t xml:space="preserve"> </w:t>
      </w:r>
      <w:r>
        <w:rPr>
          <w:spacing w:val="-2"/>
        </w:rPr>
        <w:t>основы;</w:t>
      </w:r>
    </w:p>
    <w:p w14:paraId="402D4F58" w14:textId="77777777" w:rsidR="00C959C4" w:rsidRDefault="00BD3DB7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37" w:line="276" w:lineRule="auto"/>
        <w:ind w:right="416"/>
      </w:pPr>
      <w:r>
        <w:t xml:space="preserve">ограничения обработки </w:t>
      </w:r>
      <w:proofErr w:type="spellStart"/>
      <w:r>
        <w:t>ПДн</w:t>
      </w:r>
      <w:proofErr w:type="spellEnd"/>
      <w:r>
        <w:rPr>
          <w:spacing w:val="26"/>
        </w:rPr>
        <w:t xml:space="preserve"> </w:t>
      </w:r>
      <w:r>
        <w:t xml:space="preserve">достижением конкретных, заранее определенных и законных </w:t>
      </w:r>
      <w:r>
        <w:rPr>
          <w:spacing w:val="-2"/>
        </w:rPr>
        <w:t>целей;</w:t>
      </w:r>
    </w:p>
    <w:p w14:paraId="2549AF66" w14:textId="77777777" w:rsidR="00C959C4" w:rsidRDefault="00BD3DB7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4"/>
        <w:ind w:hanging="361"/>
      </w:pPr>
      <w:r>
        <w:t>недопущения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7"/>
        </w:rPr>
        <w:t xml:space="preserve"> </w:t>
      </w:r>
      <w:r>
        <w:t>несовместимой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 xml:space="preserve">сбора </w:t>
      </w:r>
      <w:proofErr w:type="spellStart"/>
      <w:r>
        <w:rPr>
          <w:spacing w:val="-4"/>
        </w:rPr>
        <w:t>ПДн</w:t>
      </w:r>
      <w:proofErr w:type="spellEnd"/>
      <w:r>
        <w:rPr>
          <w:spacing w:val="-4"/>
        </w:rPr>
        <w:t>;</w:t>
      </w:r>
    </w:p>
    <w:p w14:paraId="16DA9A06" w14:textId="77777777" w:rsidR="00C959C4" w:rsidRDefault="00BD3DB7">
      <w:pPr>
        <w:pStyle w:val="a5"/>
        <w:numPr>
          <w:ilvl w:val="0"/>
          <w:numId w:val="6"/>
        </w:numPr>
        <w:tabs>
          <w:tab w:val="left" w:pos="1045"/>
          <w:tab w:val="left" w:pos="1046"/>
          <w:tab w:val="left" w:pos="2573"/>
          <w:tab w:val="left" w:pos="4042"/>
          <w:tab w:val="left" w:pos="4592"/>
          <w:tab w:val="left" w:pos="5610"/>
          <w:tab w:val="left" w:pos="7039"/>
          <w:tab w:val="left" w:pos="7779"/>
          <w:tab w:val="left" w:pos="8983"/>
        </w:tabs>
        <w:spacing w:before="37" w:line="276" w:lineRule="auto"/>
        <w:ind w:right="424"/>
      </w:pPr>
      <w:r>
        <w:rPr>
          <w:spacing w:val="-2"/>
        </w:rPr>
        <w:t>недопущения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4"/>
        </w:rPr>
        <w:t>баз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содержащих</w:t>
      </w:r>
      <w:r>
        <w:tab/>
      </w:r>
      <w:proofErr w:type="spellStart"/>
      <w:r>
        <w:rPr>
          <w:spacing w:val="-4"/>
        </w:rPr>
        <w:t>ПДн</w:t>
      </w:r>
      <w:proofErr w:type="spellEnd"/>
      <w:r>
        <w:rPr>
          <w:spacing w:val="-4"/>
        </w:rPr>
        <w:t>,</w:t>
      </w:r>
      <w:r>
        <w:tab/>
      </w:r>
      <w:r>
        <w:rPr>
          <w:spacing w:val="-2"/>
        </w:rPr>
        <w:t>обработка</w:t>
      </w:r>
      <w:r>
        <w:tab/>
      </w:r>
      <w:r>
        <w:rPr>
          <w:spacing w:val="-2"/>
        </w:rPr>
        <w:t xml:space="preserve">которых </w:t>
      </w:r>
      <w:r>
        <w:t>осуществляется в целях, несовместимых между собой;</w:t>
      </w:r>
    </w:p>
    <w:p w14:paraId="5B5393F9" w14:textId="77777777" w:rsidR="00C959C4" w:rsidRDefault="00BD3DB7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line="251" w:lineRule="exact"/>
        <w:ind w:hanging="361"/>
      </w:pPr>
      <w:r>
        <w:t>обработки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2"/>
        </w:rPr>
        <w:t xml:space="preserve"> </w:t>
      </w:r>
      <w:r>
        <w:t>которые отвечают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обработки;</w:t>
      </w:r>
    </w:p>
    <w:p w14:paraId="30608F59" w14:textId="77777777" w:rsidR="00C959C4" w:rsidRDefault="00BD3DB7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37"/>
        <w:ind w:hanging="361"/>
      </w:pPr>
      <w:r>
        <w:t>соответствия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объема обрабатываемых</w:t>
      </w:r>
      <w:r>
        <w:rPr>
          <w:spacing w:val="-8"/>
        </w:rPr>
        <w:t xml:space="preserve"> </w:t>
      </w:r>
      <w:proofErr w:type="spellStart"/>
      <w:r>
        <w:t>ПДн</w:t>
      </w:r>
      <w:proofErr w:type="spellEnd"/>
      <w:r>
        <w:rPr>
          <w:spacing w:val="-2"/>
        </w:rPr>
        <w:t xml:space="preserve"> </w:t>
      </w:r>
      <w:r>
        <w:t>заявленным</w:t>
      </w:r>
      <w:r>
        <w:rPr>
          <w:spacing w:val="-2"/>
        </w:rPr>
        <w:t xml:space="preserve"> </w:t>
      </w:r>
      <w:r>
        <w:t>целям</w:t>
      </w:r>
      <w:r>
        <w:rPr>
          <w:spacing w:val="-2"/>
        </w:rPr>
        <w:t xml:space="preserve"> обработки;</w:t>
      </w:r>
    </w:p>
    <w:p w14:paraId="036825A6" w14:textId="77777777" w:rsidR="00C959C4" w:rsidRDefault="00BD3DB7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37"/>
        <w:ind w:hanging="361"/>
      </w:pPr>
      <w:r>
        <w:t>недопущения</w:t>
      </w:r>
      <w:r>
        <w:rPr>
          <w:spacing w:val="-14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10"/>
        </w:rPr>
        <w:t xml:space="preserve"> </w:t>
      </w:r>
      <w:r>
        <w:t>избыточных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отношению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заявленным</w:t>
      </w:r>
      <w:r>
        <w:rPr>
          <w:spacing w:val="-10"/>
        </w:rPr>
        <w:t xml:space="preserve"> </w:t>
      </w:r>
      <w:r>
        <w:t>целям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обработки;</w:t>
      </w:r>
    </w:p>
    <w:p w14:paraId="4D78FC63" w14:textId="77777777" w:rsidR="00C959C4" w:rsidRDefault="00BD3DB7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43" w:line="276" w:lineRule="auto"/>
        <w:ind w:right="417"/>
      </w:pPr>
      <w:r>
        <w:t>обеспечения</w:t>
      </w:r>
      <w:r>
        <w:rPr>
          <w:spacing w:val="-10"/>
        </w:rPr>
        <w:t xml:space="preserve"> </w:t>
      </w:r>
      <w:r>
        <w:t>точности,</w:t>
      </w:r>
      <w:r>
        <w:rPr>
          <w:spacing w:val="-9"/>
        </w:rPr>
        <w:t xml:space="preserve"> </w:t>
      </w:r>
      <w:r>
        <w:t>достаточности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актуальности</w:t>
      </w:r>
      <w:r>
        <w:rPr>
          <w:spacing w:val="-11"/>
        </w:rPr>
        <w:t xml:space="preserve"> </w:t>
      </w:r>
      <w:proofErr w:type="spellStart"/>
      <w:r>
        <w:t>ПДн</w:t>
      </w:r>
      <w:proofErr w:type="spellEnd"/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отношению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целям</w:t>
      </w:r>
      <w:r>
        <w:rPr>
          <w:spacing w:val="-8"/>
        </w:rPr>
        <w:t xml:space="preserve"> </w:t>
      </w:r>
      <w:r>
        <w:t xml:space="preserve">обработки </w:t>
      </w:r>
      <w:proofErr w:type="spellStart"/>
      <w:r>
        <w:rPr>
          <w:spacing w:val="-4"/>
        </w:rPr>
        <w:t>ПДн</w:t>
      </w:r>
      <w:proofErr w:type="spellEnd"/>
      <w:r>
        <w:rPr>
          <w:spacing w:val="-4"/>
        </w:rPr>
        <w:t>;</w:t>
      </w:r>
    </w:p>
    <w:p w14:paraId="35774CD0" w14:textId="77777777" w:rsidR="00C959C4" w:rsidRDefault="00BD3DB7">
      <w:pPr>
        <w:pStyle w:val="a5"/>
        <w:numPr>
          <w:ilvl w:val="0"/>
          <w:numId w:val="6"/>
        </w:numPr>
        <w:tabs>
          <w:tab w:val="left" w:pos="1046"/>
        </w:tabs>
        <w:spacing w:line="276" w:lineRule="auto"/>
        <w:ind w:right="417"/>
        <w:jc w:val="both"/>
      </w:pPr>
      <w:r>
        <w:t xml:space="preserve">уничтожения либо обезличивания </w:t>
      </w:r>
      <w:proofErr w:type="spellStart"/>
      <w:r>
        <w:t>ПДн</w:t>
      </w:r>
      <w:proofErr w:type="spellEnd"/>
      <w:r>
        <w:t xml:space="preserve"> по достижении целей их обработки или в случае утраты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достижении</w:t>
      </w:r>
      <w:r>
        <w:rPr>
          <w:spacing w:val="-12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целей,</w:t>
      </w:r>
      <w:r>
        <w:rPr>
          <w:spacing w:val="-14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Пользователей</w:t>
      </w:r>
      <w:r>
        <w:rPr>
          <w:spacing w:val="-8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 xml:space="preserve">об уничтожении </w:t>
      </w:r>
      <w:proofErr w:type="spellStart"/>
      <w:r>
        <w:t>ПДн</w:t>
      </w:r>
      <w:proofErr w:type="spellEnd"/>
      <w:r>
        <w:t xml:space="preserve">, поступлении от Пользователя отзыва согласия на обработку </w:t>
      </w:r>
      <w:proofErr w:type="spellStart"/>
      <w:r>
        <w:t>ПДн</w:t>
      </w:r>
      <w:proofErr w:type="spellEnd"/>
      <w:r>
        <w:t>.</w:t>
      </w:r>
    </w:p>
    <w:p w14:paraId="3CCAA227" w14:textId="77777777" w:rsidR="00C959C4" w:rsidRDefault="00827C75">
      <w:pPr>
        <w:pStyle w:val="a5"/>
        <w:numPr>
          <w:ilvl w:val="1"/>
          <w:numId w:val="10"/>
        </w:numPr>
        <w:tabs>
          <w:tab w:val="left" w:pos="1011"/>
        </w:tabs>
        <w:spacing w:line="276" w:lineRule="auto"/>
        <w:ind w:left="335" w:right="422" w:firstLine="275"/>
        <w:jc w:val="both"/>
      </w:pPr>
      <w:r>
        <w:rPr>
          <w:color w:val="292C33"/>
          <w:shd w:val="clear" w:color="auto" w:fill="FDFDFE"/>
        </w:rPr>
        <w:t>Цифровая кафедра</w:t>
      </w:r>
      <w:r w:rsidR="00BD3DB7">
        <w:t xml:space="preserve"> производит обработку </w:t>
      </w:r>
      <w:proofErr w:type="spellStart"/>
      <w:r w:rsidR="00BD3DB7">
        <w:t>ПДн</w:t>
      </w:r>
      <w:proofErr w:type="spellEnd"/>
      <w:r w:rsidR="00BD3DB7">
        <w:t xml:space="preserve"> Пользователей (запись, систематизацию, накопление, хранение, уточнение (обновление, изменение), извлечение) с использованием баз данных на территории РФ.</w:t>
      </w:r>
    </w:p>
    <w:p w14:paraId="44BB7CCC" w14:textId="77777777" w:rsidR="00C959C4" w:rsidRDefault="00BD3DB7">
      <w:pPr>
        <w:pStyle w:val="a5"/>
        <w:numPr>
          <w:ilvl w:val="1"/>
          <w:numId w:val="5"/>
        </w:numPr>
        <w:tabs>
          <w:tab w:val="left" w:pos="1276"/>
        </w:tabs>
        <w:spacing w:line="276" w:lineRule="auto"/>
        <w:ind w:right="419" w:firstLine="385"/>
        <w:jc w:val="both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Пользователей производится </w:t>
      </w:r>
      <w:r w:rsidR="009C5DD7">
        <w:rPr>
          <w:color w:val="292C33"/>
          <w:shd w:val="clear" w:color="auto" w:fill="FDFDFE"/>
        </w:rPr>
        <w:t>Цифровой кафедрой</w:t>
      </w:r>
      <w:r>
        <w:t xml:space="preserve"> как с использованием автоматизированных средств, так и без них.</w:t>
      </w:r>
    </w:p>
    <w:p w14:paraId="67AF74A6" w14:textId="77777777" w:rsidR="00C959C4" w:rsidRDefault="009C5DD7">
      <w:pPr>
        <w:pStyle w:val="a5"/>
        <w:numPr>
          <w:ilvl w:val="1"/>
          <w:numId w:val="5"/>
        </w:numPr>
        <w:tabs>
          <w:tab w:val="left" w:pos="1141"/>
        </w:tabs>
        <w:spacing w:before="1" w:line="276" w:lineRule="auto"/>
        <w:ind w:right="416" w:firstLine="385"/>
        <w:jc w:val="both"/>
      </w:pPr>
      <w:r>
        <w:rPr>
          <w:color w:val="292C33"/>
          <w:shd w:val="clear" w:color="auto" w:fill="FDFDFE"/>
        </w:rPr>
        <w:t>Цифровая кафедра</w:t>
      </w:r>
      <w:r w:rsidR="00BD3DB7">
        <w:rPr>
          <w:spacing w:val="-12"/>
        </w:rPr>
        <w:t xml:space="preserve"> </w:t>
      </w:r>
      <w:r w:rsidR="00BD3DB7">
        <w:t>и</w:t>
      </w:r>
      <w:r w:rsidR="00BD3DB7">
        <w:rPr>
          <w:spacing w:val="-11"/>
        </w:rPr>
        <w:t xml:space="preserve"> </w:t>
      </w:r>
      <w:r w:rsidR="00BD3DB7">
        <w:t>иные</w:t>
      </w:r>
      <w:r w:rsidR="00BD3DB7">
        <w:rPr>
          <w:spacing w:val="-11"/>
        </w:rPr>
        <w:t xml:space="preserve"> </w:t>
      </w:r>
      <w:r w:rsidR="00BD3DB7">
        <w:t>лица,</w:t>
      </w:r>
      <w:r w:rsidR="00BD3DB7">
        <w:rPr>
          <w:spacing w:val="-13"/>
        </w:rPr>
        <w:t xml:space="preserve"> </w:t>
      </w:r>
      <w:r w:rsidR="00BD3DB7">
        <w:t>получившие</w:t>
      </w:r>
      <w:r w:rsidR="00BD3DB7">
        <w:rPr>
          <w:spacing w:val="-11"/>
        </w:rPr>
        <w:t xml:space="preserve"> </w:t>
      </w:r>
      <w:r w:rsidR="00BD3DB7">
        <w:t>доступ</w:t>
      </w:r>
      <w:r w:rsidR="00BD3DB7">
        <w:rPr>
          <w:spacing w:val="-11"/>
        </w:rPr>
        <w:t xml:space="preserve"> </w:t>
      </w:r>
      <w:r w:rsidR="00BD3DB7">
        <w:t>к</w:t>
      </w:r>
      <w:r w:rsidR="00BD3DB7">
        <w:rPr>
          <w:spacing w:val="-14"/>
        </w:rPr>
        <w:t xml:space="preserve"> </w:t>
      </w:r>
      <w:r w:rsidR="00BD3DB7">
        <w:t>персональным</w:t>
      </w:r>
      <w:r w:rsidR="00BD3DB7">
        <w:rPr>
          <w:spacing w:val="-13"/>
        </w:rPr>
        <w:t xml:space="preserve"> </w:t>
      </w:r>
      <w:r w:rsidR="00BD3DB7">
        <w:t>данным,</w:t>
      </w:r>
      <w:r w:rsidR="00BD3DB7">
        <w:rPr>
          <w:spacing w:val="-13"/>
        </w:rPr>
        <w:t xml:space="preserve"> </w:t>
      </w:r>
      <w:r w:rsidR="00BD3DB7">
        <w:t>обязаны</w:t>
      </w:r>
      <w:r w:rsidR="00BD3DB7">
        <w:rPr>
          <w:spacing w:val="-11"/>
        </w:rPr>
        <w:t xml:space="preserve"> </w:t>
      </w:r>
      <w:r w:rsidR="00BD3DB7">
        <w:t>не</w:t>
      </w:r>
      <w:r w:rsidR="00BD3DB7">
        <w:rPr>
          <w:spacing w:val="-11"/>
        </w:rPr>
        <w:t xml:space="preserve"> </w:t>
      </w:r>
      <w:r w:rsidR="00BD3DB7">
        <w:t xml:space="preserve">раскрывать третьим лицам и не распространять </w:t>
      </w:r>
      <w:proofErr w:type="spellStart"/>
      <w:r w:rsidR="00BD3DB7">
        <w:t>ПДн</w:t>
      </w:r>
      <w:proofErr w:type="spellEnd"/>
      <w:r w:rsidR="00BD3DB7">
        <w:t xml:space="preserve"> без согласия субъекта </w:t>
      </w:r>
      <w:proofErr w:type="spellStart"/>
      <w:r w:rsidR="00BD3DB7">
        <w:t>ПДн</w:t>
      </w:r>
      <w:proofErr w:type="spellEnd"/>
      <w:r w:rsidR="00BD3DB7">
        <w:t>, если иное не предусмотрено федеральным законом.</w:t>
      </w:r>
    </w:p>
    <w:p w14:paraId="511AFCA4" w14:textId="77777777" w:rsidR="00C959C4" w:rsidRDefault="00BD3DB7">
      <w:pPr>
        <w:pStyle w:val="a5"/>
        <w:numPr>
          <w:ilvl w:val="1"/>
          <w:numId w:val="5"/>
        </w:numPr>
        <w:tabs>
          <w:tab w:val="left" w:pos="1121"/>
        </w:tabs>
        <w:spacing w:line="276" w:lineRule="auto"/>
        <w:ind w:right="409" w:firstLine="385"/>
        <w:jc w:val="both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Пользователя включает совершение </w:t>
      </w:r>
      <w:r w:rsidR="009C5DD7">
        <w:rPr>
          <w:color w:val="292C33"/>
          <w:shd w:val="clear" w:color="auto" w:fill="FDFDFE"/>
        </w:rPr>
        <w:t>Цифровой кафедрой</w:t>
      </w:r>
      <w:r>
        <w:t xml:space="preserve"> следующих действий: сбор, запись, систематизация, накопление, хранение, уточнение (обновление, изменение), извлечение, использование,</w:t>
      </w:r>
      <w:r>
        <w:rPr>
          <w:spacing w:val="-12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(распространение,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третьим</w:t>
      </w:r>
      <w:r>
        <w:rPr>
          <w:spacing w:val="-8"/>
        </w:rPr>
        <w:t xml:space="preserve"> </w:t>
      </w:r>
      <w:r>
        <w:t>лицам,</w:t>
      </w:r>
      <w:r>
        <w:rPr>
          <w:spacing w:val="-13"/>
        </w:rPr>
        <w:t xml:space="preserve"> </w:t>
      </w:r>
      <w:r>
        <w:t>доступ),</w:t>
      </w:r>
      <w:r>
        <w:rPr>
          <w:spacing w:val="-13"/>
        </w:rPr>
        <w:t xml:space="preserve"> </w:t>
      </w:r>
      <w:r>
        <w:t>обезличивание, блокирование, удаление, уничтожение.</w:t>
      </w:r>
    </w:p>
    <w:p w14:paraId="135AEE7B" w14:textId="77777777" w:rsidR="00C959C4" w:rsidRDefault="00BD3DB7">
      <w:pPr>
        <w:pStyle w:val="a5"/>
        <w:numPr>
          <w:ilvl w:val="1"/>
          <w:numId w:val="5"/>
        </w:numPr>
        <w:tabs>
          <w:tab w:val="left" w:pos="1221"/>
        </w:tabs>
        <w:spacing w:line="276" w:lineRule="auto"/>
        <w:ind w:right="409" w:firstLine="275"/>
        <w:jc w:val="both"/>
      </w:pPr>
      <w:r>
        <w:t xml:space="preserve">Хранение </w:t>
      </w:r>
      <w:proofErr w:type="spellStart"/>
      <w:r>
        <w:t>ПДн</w:t>
      </w:r>
      <w:proofErr w:type="spellEnd"/>
      <w:r>
        <w:t xml:space="preserve"> Пользователей осуществляется на электронных носителях. При обработке </w:t>
      </w:r>
      <w:proofErr w:type="spellStart"/>
      <w:r>
        <w:t>ПДн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соглашениям</w:t>
      </w:r>
      <w:r>
        <w:rPr>
          <w:spacing w:val="-2"/>
        </w:rPr>
        <w:t xml:space="preserve"> </w:t>
      </w:r>
      <w:r>
        <w:t>с Пользователем</w:t>
      </w:r>
      <w:r w:rsidR="009C5DD7" w:rsidRPr="009C5DD7">
        <w:rPr>
          <w:color w:val="292C33"/>
          <w:shd w:val="clear" w:color="auto" w:fill="FDFDFE"/>
        </w:rPr>
        <w:t xml:space="preserve"> </w:t>
      </w:r>
      <w:r w:rsidR="009C5DD7">
        <w:rPr>
          <w:color w:val="292C33"/>
          <w:shd w:val="clear" w:color="auto" w:fill="FDFDFE"/>
        </w:rPr>
        <w:t>Цифровая кафедра</w:t>
      </w:r>
      <w:r w:rsidR="009C5DD7" w:rsidRPr="002230B9">
        <w:rPr>
          <w:color w:val="292C33"/>
          <w:shd w:val="clear" w:color="auto" w:fill="FDFDFE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 xml:space="preserve">извлекать </w:t>
      </w:r>
      <w:proofErr w:type="spellStart"/>
      <w:r>
        <w:t>ПДн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хранить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материальных</w:t>
      </w:r>
      <w:r>
        <w:rPr>
          <w:spacing w:val="-13"/>
        </w:rPr>
        <w:t xml:space="preserve"> </w:t>
      </w:r>
      <w:r>
        <w:t>носителях.</w:t>
      </w:r>
      <w:r>
        <w:rPr>
          <w:spacing w:val="-13"/>
        </w:rPr>
        <w:t xml:space="preserve"> </w:t>
      </w:r>
      <w:r>
        <w:t>Хранение</w:t>
      </w:r>
      <w:r>
        <w:rPr>
          <w:spacing w:val="-11"/>
        </w:rPr>
        <w:t xml:space="preserve"> </w:t>
      </w:r>
      <w:r>
        <w:t>таких</w:t>
      </w:r>
      <w:r>
        <w:rPr>
          <w:spacing w:val="-14"/>
        </w:rPr>
        <w:t xml:space="preserve"> </w:t>
      </w:r>
      <w:proofErr w:type="spellStart"/>
      <w:r>
        <w:t>ПДн</w:t>
      </w:r>
      <w:proofErr w:type="spellEnd"/>
      <w:r>
        <w:rPr>
          <w:spacing w:val="-11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 xml:space="preserve">срока, установленного законодательством Российской Федерации об образовании и архивном деле. Хранение </w:t>
      </w:r>
      <w:proofErr w:type="spellStart"/>
      <w:r>
        <w:t>ПДн</w:t>
      </w:r>
      <w:proofErr w:type="spellEnd"/>
      <w:r>
        <w:t xml:space="preserve"> осуществляется (в зависимости от того, какое событие наступит раньше):</w:t>
      </w:r>
    </w:p>
    <w:p w14:paraId="227BA26D" w14:textId="77777777" w:rsidR="00C959C4" w:rsidRDefault="00C959C4">
      <w:pPr>
        <w:spacing w:line="276" w:lineRule="auto"/>
        <w:jc w:val="both"/>
        <w:sectPr w:rsidR="00C959C4">
          <w:pgSz w:w="11900" w:h="16840"/>
          <w:pgMar w:top="1400" w:right="1020" w:bottom="280" w:left="680" w:header="720" w:footer="720" w:gutter="0"/>
          <w:cols w:space="720"/>
        </w:sectPr>
      </w:pPr>
    </w:p>
    <w:p w14:paraId="7C12FCD8" w14:textId="77777777" w:rsidR="00C959C4" w:rsidRDefault="00BD3DB7">
      <w:pPr>
        <w:pStyle w:val="a5"/>
        <w:numPr>
          <w:ilvl w:val="0"/>
          <w:numId w:val="4"/>
        </w:numPr>
        <w:tabs>
          <w:tab w:val="left" w:pos="1336"/>
        </w:tabs>
        <w:spacing w:before="75" w:line="276" w:lineRule="auto"/>
        <w:ind w:right="421" w:firstLine="0"/>
      </w:pPr>
      <w:r>
        <w:lastRenderedPageBreak/>
        <w:t>до момента их</w:t>
      </w:r>
      <w:r>
        <w:rPr>
          <w:spacing w:val="-5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Пользователем в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«Персональная</w:t>
      </w:r>
      <w:r>
        <w:rPr>
          <w:spacing w:val="-1"/>
        </w:rPr>
        <w:t xml:space="preserve"> </w:t>
      </w:r>
      <w:r>
        <w:t>информация» в</w:t>
      </w:r>
      <w:r>
        <w:rPr>
          <w:spacing w:val="-3"/>
        </w:rPr>
        <w:t xml:space="preserve"> </w:t>
      </w:r>
      <w:r>
        <w:t>личном кабинете на Сайте;</w:t>
      </w:r>
    </w:p>
    <w:p w14:paraId="7F7AF515" w14:textId="77777777" w:rsidR="00C959C4" w:rsidRDefault="00BD3DB7">
      <w:pPr>
        <w:pStyle w:val="a5"/>
        <w:numPr>
          <w:ilvl w:val="0"/>
          <w:numId w:val="4"/>
        </w:numPr>
        <w:tabs>
          <w:tab w:val="left" w:pos="1346"/>
        </w:tabs>
        <w:spacing w:line="276" w:lineRule="auto"/>
        <w:ind w:right="412" w:firstLine="0"/>
      </w:pPr>
      <w:r>
        <w:t xml:space="preserve">до момента их уничтожения </w:t>
      </w:r>
      <w:r w:rsidR="009C5DD7">
        <w:rPr>
          <w:color w:val="292C33"/>
          <w:shd w:val="clear" w:color="auto" w:fill="FDFDFE"/>
        </w:rPr>
        <w:t>Цифровой кафедрой</w:t>
      </w:r>
      <w:r>
        <w:t xml:space="preserve"> — в случае поступления от Пользователя отзыва согласия на обработку </w:t>
      </w:r>
      <w:proofErr w:type="spellStart"/>
      <w:r>
        <w:t>ПДн</w:t>
      </w:r>
      <w:proofErr w:type="spellEnd"/>
      <w:r>
        <w:t xml:space="preserve"> или требования об уничтожении </w:t>
      </w:r>
      <w:proofErr w:type="spellStart"/>
      <w:r>
        <w:t>ПДн</w:t>
      </w:r>
      <w:proofErr w:type="spellEnd"/>
      <w:r>
        <w:t>;</w:t>
      </w:r>
    </w:p>
    <w:p w14:paraId="2B192855" w14:textId="77777777" w:rsidR="00C959C4" w:rsidRDefault="00BD3DB7">
      <w:pPr>
        <w:pStyle w:val="a5"/>
        <w:numPr>
          <w:ilvl w:val="0"/>
          <w:numId w:val="4"/>
        </w:numPr>
        <w:tabs>
          <w:tab w:val="left" w:pos="1331"/>
        </w:tabs>
        <w:spacing w:line="252" w:lineRule="exact"/>
        <w:ind w:left="1331" w:hanging="276"/>
      </w:pPr>
      <w:r>
        <w:t>до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 xml:space="preserve">4.4 </w:t>
      </w:r>
      <w:r>
        <w:rPr>
          <w:spacing w:val="-2"/>
        </w:rPr>
        <w:t>Политики).</w:t>
      </w:r>
    </w:p>
    <w:p w14:paraId="7F2D0889" w14:textId="77777777" w:rsidR="00C959C4" w:rsidRDefault="009C5DD7">
      <w:pPr>
        <w:pStyle w:val="a5"/>
        <w:numPr>
          <w:ilvl w:val="1"/>
          <w:numId w:val="5"/>
        </w:numPr>
        <w:tabs>
          <w:tab w:val="left" w:pos="1110"/>
          <w:tab w:val="left" w:pos="1111"/>
          <w:tab w:val="left" w:pos="2239"/>
          <w:tab w:val="left" w:pos="3098"/>
          <w:tab w:val="left" w:pos="4612"/>
          <w:tab w:val="left" w:pos="5687"/>
          <w:tab w:val="left" w:pos="6341"/>
          <w:tab w:val="left" w:pos="6665"/>
          <w:tab w:val="left" w:pos="8134"/>
          <w:tab w:val="left" w:pos="8459"/>
        </w:tabs>
        <w:spacing w:before="80" w:line="276" w:lineRule="auto"/>
        <w:ind w:right="421" w:firstLine="220"/>
        <w:jc w:val="left"/>
      </w:pPr>
      <w:r>
        <w:rPr>
          <w:color w:val="292C33"/>
          <w:shd w:val="clear" w:color="auto" w:fill="FDFDFE"/>
        </w:rPr>
        <w:t>Цифровая кафедра</w:t>
      </w:r>
      <w:r w:rsidR="00BD3DB7">
        <w:tab/>
      </w:r>
      <w:r w:rsidR="00BD3DB7">
        <w:rPr>
          <w:spacing w:val="-2"/>
        </w:rPr>
        <w:t>вправе</w:t>
      </w:r>
      <w:r w:rsidR="00BD3DB7">
        <w:tab/>
      </w:r>
      <w:r w:rsidR="00BD3DB7">
        <w:rPr>
          <w:spacing w:val="-2"/>
        </w:rPr>
        <w:t>осуществлять</w:t>
      </w:r>
      <w:r w:rsidR="00BD3DB7">
        <w:tab/>
      </w:r>
      <w:r w:rsidR="00BD3DB7">
        <w:rPr>
          <w:spacing w:val="-2"/>
        </w:rPr>
        <w:t>передачу</w:t>
      </w:r>
      <w:r w:rsidR="00BD3DB7">
        <w:tab/>
      </w:r>
      <w:proofErr w:type="spellStart"/>
      <w:r w:rsidR="00BD3DB7">
        <w:rPr>
          <w:spacing w:val="-4"/>
        </w:rPr>
        <w:t>ПДн</w:t>
      </w:r>
      <w:proofErr w:type="spellEnd"/>
      <w:r w:rsidR="00BD3DB7">
        <w:tab/>
      </w:r>
      <w:r w:rsidR="00BD3DB7">
        <w:rPr>
          <w:spacing w:val="-10"/>
        </w:rPr>
        <w:t>в</w:t>
      </w:r>
      <w:r w:rsidR="00BD3DB7">
        <w:tab/>
      </w:r>
      <w:r w:rsidR="00BD3DB7">
        <w:rPr>
          <w:spacing w:val="-2"/>
        </w:rPr>
        <w:t>соответствии</w:t>
      </w:r>
      <w:r w:rsidR="00BD3DB7">
        <w:tab/>
      </w:r>
      <w:r w:rsidR="00BD3DB7">
        <w:rPr>
          <w:spacing w:val="-10"/>
        </w:rPr>
        <w:t>с</w:t>
      </w:r>
      <w:r w:rsidR="00BD3DB7">
        <w:tab/>
      </w:r>
      <w:r w:rsidR="00BD3DB7">
        <w:rPr>
          <w:spacing w:val="-2"/>
        </w:rPr>
        <w:t xml:space="preserve">требованиями </w:t>
      </w:r>
      <w:r w:rsidR="00BD3DB7">
        <w:t xml:space="preserve">законодательства РФ либо согласия субъекта обработки </w:t>
      </w:r>
      <w:proofErr w:type="spellStart"/>
      <w:r w:rsidR="00BD3DB7">
        <w:t>ПДн</w:t>
      </w:r>
      <w:proofErr w:type="spellEnd"/>
      <w:r w:rsidR="00BD3DB7">
        <w:t xml:space="preserve"> третьим лицам, а именно:</w:t>
      </w:r>
    </w:p>
    <w:p w14:paraId="7DAD70CB" w14:textId="77777777" w:rsidR="00C959C4" w:rsidRDefault="00BD3DB7">
      <w:pPr>
        <w:pStyle w:val="a5"/>
        <w:numPr>
          <w:ilvl w:val="2"/>
          <w:numId w:val="5"/>
        </w:numPr>
        <w:tabs>
          <w:tab w:val="left" w:pos="1581"/>
        </w:tabs>
        <w:spacing w:line="276" w:lineRule="auto"/>
        <w:ind w:right="422" w:firstLine="660"/>
        <w:jc w:val="both"/>
      </w:pPr>
      <w:r>
        <w:t>Партнерам, таким как владельцы сайтов и приложений, рекламным сетям и другим партнерам,</w:t>
      </w:r>
      <w:r>
        <w:rPr>
          <w:spacing w:val="-14"/>
        </w:rPr>
        <w:t xml:space="preserve"> </w:t>
      </w:r>
      <w:r>
        <w:t>предоставляющие</w:t>
      </w:r>
      <w:r>
        <w:rPr>
          <w:spacing w:val="-10"/>
        </w:rPr>
        <w:t xml:space="preserve"> </w:t>
      </w:r>
      <w:r w:rsidR="009C5DD7">
        <w:rPr>
          <w:color w:val="292C33"/>
          <w:shd w:val="clear" w:color="auto" w:fill="FDFDFE"/>
        </w:rPr>
        <w:t>Цифровой кафедрой</w:t>
      </w:r>
      <w:r>
        <w:rPr>
          <w:spacing w:val="-8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размещением</w:t>
      </w:r>
      <w:r>
        <w:rPr>
          <w:spacing w:val="-1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отображением</w:t>
      </w:r>
      <w:r>
        <w:rPr>
          <w:spacing w:val="-10"/>
        </w:rPr>
        <w:t xml:space="preserve"> </w:t>
      </w:r>
      <w:r>
        <w:t>рекламы на сайтах, в программах, продуктах или сервисах, которые принадлежат таким партнерам или контролируются ими;</w:t>
      </w:r>
    </w:p>
    <w:p w14:paraId="01CD13DC" w14:textId="77777777" w:rsidR="00C959C4" w:rsidRDefault="00BD3DB7">
      <w:pPr>
        <w:pStyle w:val="a5"/>
        <w:numPr>
          <w:ilvl w:val="2"/>
          <w:numId w:val="5"/>
        </w:numPr>
        <w:tabs>
          <w:tab w:val="left" w:pos="1561"/>
        </w:tabs>
        <w:spacing w:line="276" w:lineRule="auto"/>
        <w:ind w:right="422" w:firstLine="660"/>
        <w:jc w:val="both"/>
      </w:pPr>
      <w:r>
        <w:t xml:space="preserve">Партнерам, привлекаемых </w:t>
      </w:r>
      <w:r w:rsidR="009C5DD7">
        <w:rPr>
          <w:color w:val="292C33"/>
          <w:shd w:val="clear" w:color="auto" w:fill="FDFDFE"/>
        </w:rPr>
        <w:t>Цифровой кафедрой</w:t>
      </w:r>
      <w:r w:rsidR="009C5DD7" w:rsidRPr="002230B9">
        <w:rPr>
          <w:color w:val="292C33"/>
          <w:shd w:val="clear" w:color="auto" w:fill="FDFDFE"/>
        </w:rPr>
        <w:t xml:space="preserve"> </w:t>
      </w:r>
      <w:r>
        <w:t xml:space="preserve">для оказания услуг Пользователям на платформе </w:t>
      </w:r>
      <w:r w:rsidR="009C5DD7">
        <w:rPr>
          <w:color w:val="292C33"/>
          <w:shd w:val="clear" w:color="auto" w:fill="FDFDFE"/>
        </w:rPr>
        <w:t>Цифровая кафедра</w:t>
      </w:r>
      <w:r w:rsidR="009C5DD7">
        <w:t>;</w:t>
      </w:r>
    </w:p>
    <w:p w14:paraId="337F98FE" w14:textId="77777777" w:rsidR="00C959C4" w:rsidRDefault="00BD3DB7">
      <w:pPr>
        <w:pStyle w:val="a5"/>
        <w:numPr>
          <w:ilvl w:val="2"/>
          <w:numId w:val="5"/>
        </w:numPr>
        <w:tabs>
          <w:tab w:val="left" w:pos="1576"/>
        </w:tabs>
        <w:spacing w:line="276" w:lineRule="auto"/>
        <w:ind w:right="420" w:firstLine="660"/>
        <w:jc w:val="both"/>
      </w:pPr>
      <w:r>
        <w:t>Партнерам для предоставления</w:t>
      </w:r>
      <w:r>
        <w:rPr>
          <w:spacing w:val="40"/>
        </w:rPr>
        <w:t xml:space="preserve"> </w:t>
      </w:r>
      <w:r>
        <w:t>Пользователям специализированных предложений о заключении гражданско-правовых договоров;</w:t>
      </w:r>
    </w:p>
    <w:p w14:paraId="411D1959" w14:textId="77777777" w:rsidR="00C959C4" w:rsidRDefault="00BD3DB7">
      <w:pPr>
        <w:pStyle w:val="a5"/>
        <w:numPr>
          <w:ilvl w:val="1"/>
          <w:numId w:val="5"/>
        </w:numPr>
        <w:tabs>
          <w:tab w:val="left" w:pos="986"/>
        </w:tabs>
        <w:spacing w:before="1" w:line="276" w:lineRule="auto"/>
        <w:ind w:right="414" w:firstLine="220"/>
        <w:jc w:val="both"/>
      </w:pPr>
      <w:r>
        <w:t>Передача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третьим</w:t>
      </w:r>
      <w:r>
        <w:rPr>
          <w:spacing w:val="-8"/>
        </w:rPr>
        <w:t xml:space="preserve"> </w:t>
      </w:r>
      <w:r>
        <w:t>лицам,</w:t>
      </w:r>
      <w:r>
        <w:rPr>
          <w:spacing w:val="-9"/>
        </w:rPr>
        <w:t xml:space="preserve"> </w:t>
      </w:r>
      <w:r>
        <w:t>указанным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6.7</w:t>
      </w:r>
      <w:r>
        <w:rPr>
          <w:spacing w:val="-13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осуществляется при соблюдении следующих условий:</w:t>
      </w:r>
    </w:p>
    <w:p w14:paraId="14624A58" w14:textId="77777777" w:rsidR="00C959C4" w:rsidRDefault="00BD3DB7">
      <w:pPr>
        <w:pStyle w:val="a5"/>
        <w:numPr>
          <w:ilvl w:val="0"/>
          <w:numId w:val="3"/>
        </w:numPr>
        <w:tabs>
          <w:tab w:val="left" w:pos="1351"/>
        </w:tabs>
        <w:spacing w:line="276" w:lineRule="auto"/>
        <w:ind w:right="421" w:firstLine="0"/>
        <w:jc w:val="both"/>
      </w:pPr>
      <w:r>
        <w:t xml:space="preserve">Третье лицо осуществляет обработку </w:t>
      </w:r>
      <w:proofErr w:type="spellStart"/>
      <w:r>
        <w:t>ПДн</w:t>
      </w:r>
      <w:proofErr w:type="spellEnd"/>
      <w:r>
        <w:t xml:space="preserve"> с использованием баз данных на территории Российской Федерации.</w:t>
      </w:r>
    </w:p>
    <w:p w14:paraId="19CAD1BC" w14:textId="77777777" w:rsidR="00C959C4" w:rsidRDefault="00BD3DB7">
      <w:pPr>
        <w:pStyle w:val="a5"/>
        <w:numPr>
          <w:ilvl w:val="0"/>
          <w:numId w:val="3"/>
        </w:numPr>
        <w:tabs>
          <w:tab w:val="left" w:pos="1341"/>
        </w:tabs>
        <w:spacing w:line="278" w:lineRule="auto"/>
        <w:ind w:right="417" w:firstLine="0"/>
        <w:jc w:val="both"/>
      </w:pPr>
      <w:r>
        <w:t>Третье лицо</w:t>
      </w:r>
      <w:r>
        <w:rPr>
          <w:spacing w:val="-1"/>
        </w:rPr>
        <w:t xml:space="preserve"> </w:t>
      </w:r>
      <w:r>
        <w:t xml:space="preserve">обеспечивает конфиденциальность </w:t>
      </w:r>
      <w:proofErr w:type="spellStart"/>
      <w:r>
        <w:t>ПДн</w:t>
      </w:r>
      <w:proofErr w:type="spellEnd"/>
      <w:r>
        <w:t xml:space="preserve"> при их</w:t>
      </w:r>
      <w:r>
        <w:rPr>
          <w:spacing w:val="-1"/>
        </w:rPr>
        <w:t xml:space="preserve"> </w:t>
      </w:r>
      <w:r>
        <w:t>обработке и использовании; обязуется</w:t>
      </w:r>
      <w:r>
        <w:rPr>
          <w:spacing w:val="-1"/>
        </w:rPr>
        <w:t xml:space="preserve"> </w:t>
      </w:r>
      <w:r>
        <w:t>не раскрывать иным</w:t>
      </w:r>
      <w:r>
        <w:rPr>
          <w:spacing w:val="-4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 xml:space="preserve">а также не распространять </w:t>
      </w:r>
      <w:proofErr w:type="spellStart"/>
      <w:r>
        <w:t>ПДн</w:t>
      </w:r>
      <w:proofErr w:type="spellEnd"/>
      <w:r>
        <w:t xml:space="preserve"> Пользователей без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согласия.</w:t>
      </w:r>
    </w:p>
    <w:p w14:paraId="14DCE2E1" w14:textId="77777777" w:rsidR="00C959C4" w:rsidRDefault="00BD3DB7">
      <w:pPr>
        <w:pStyle w:val="a5"/>
        <w:numPr>
          <w:ilvl w:val="0"/>
          <w:numId w:val="3"/>
        </w:numPr>
        <w:tabs>
          <w:tab w:val="left" w:pos="1331"/>
        </w:tabs>
        <w:spacing w:line="276" w:lineRule="auto"/>
        <w:ind w:right="417" w:firstLine="0"/>
        <w:jc w:val="both"/>
      </w:pPr>
      <w:r>
        <w:t>Третье</w:t>
      </w:r>
      <w:r>
        <w:rPr>
          <w:spacing w:val="-3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гарантирует</w:t>
      </w:r>
      <w:r>
        <w:rPr>
          <w:spacing w:val="-5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t xml:space="preserve"> при их обработке: использование средств защиты информации; обнаружение и фиксация фактов несанкционированного доступа к персональным данным и принятие мер по восстановлению </w:t>
      </w:r>
      <w:proofErr w:type="spellStart"/>
      <w:r>
        <w:t>ПДн</w:t>
      </w:r>
      <w:proofErr w:type="spellEnd"/>
      <w:r>
        <w:t xml:space="preserve">; ограничение доступа к персональным данным; регистрация и учет действий с персональными данными; контроль и оценка эффективности применяемых мер по обеспечению безопасности </w:t>
      </w:r>
      <w:proofErr w:type="spellStart"/>
      <w:r>
        <w:t>ПДн</w:t>
      </w:r>
      <w:proofErr w:type="spellEnd"/>
      <w:r>
        <w:t>.</w:t>
      </w:r>
    </w:p>
    <w:p w14:paraId="78F89372" w14:textId="77777777" w:rsidR="00C959C4" w:rsidRDefault="00BD3DB7">
      <w:pPr>
        <w:pStyle w:val="a5"/>
        <w:numPr>
          <w:ilvl w:val="0"/>
          <w:numId w:val="3"/>
        </w:numPr>
        <w:tabs>
          <w:tab w:val="left" w:pos="1446"/>
        </w:tabs>
        <w:spacing w:line="276" w:lineRule="auto"/>
        <w:ind w:right="418" w:firstLine="0"/>
        <w:jc w:val="both"/>
      </w:pPr>
      <w:r>
        <w:t xml:space="preserve">Перечень разрешенных способов обработки </w:t>
      </w:r>
      <w:proofErr w:type="spellStart"/>
      <w:r>
        <w:t>ПДн</w:t>
      </w:r>
      <w:proofErr w:type="spellEnd"/>
      <w:r>
        <w:t xml:space="preserve">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Третьему лицу запрещено осуществлять передачу и распространение </w:t>
      </w:r>
      <w:proofErr w:type="spellStart"/>
      <w:r>
        <w:t>ПДн</w:t>
      </w:r>
      <w:proofErr w:type="spellEnd"/>
      <w:r>
        <w:t>.</w:t>
      </w:r>
    </w:p>
    <w:p w14:paraId="733D8814" w14:textId="77777777" w:rsidR="00C959C4" w:rsidRDefault="00C959C4">
      <w:pPr>
        <w:pStyle w:val="a3"/>
        <w:rPr>
          <w:sz w:val="24"/>
        </w:rPr>
      </w:pPr>
    </w:p>
    <w:p w14:paraId="1A9A5749" w14:textId="77777777" w:rsidR="00C959C4" w:rsidRDefault="00C959C4">
      <w:pPr>
        <w:pStyle w:val="a3"/>
        <w:spacing w:before="10"/>
        <w:rPr>
          <w:sz w:val="20"/>
        </w:rPr>
      </w:pPr>
    </w:p>
    <w:p w14:paraId="2E135447" w14:textId="77777777" w:rsidR="00C959C4" w:rsidRDefault="00BD3DB7">
      <w:pPr>
        <w:pStyle w:val="a5"/>
        <w:numPr>
          <w:ilvl w:val="0"/>
          <w:numId w:val="10"/>
        </w:numPr>
        <w:tabs>
          <w:tab w:val="left" w:pos="760"/>
          <w:tab w:val="left" w:pos="761"/>
        </w:tabs>
        <w:ind w:left="760" w:hanging="426"/>
        <w:rPr>
          <w:rFonts w:ascii="Arial" w:hAnsi="Arial"/>
          <w:b/>
          <w:color w:val="2E3136"/>
        </w:rPr>
      </w:pPr>
      <w:r>
        <w:rPr>
          <w:b/>
          <w:color w:val="2E3136"/>
        </w:rPr>
        <w:t>МЕРЫ,</w:t>
      </w:r>
      <w:r>
        <w:rPr>
          <w:b/>
          <w:color w:val="2E3136"/>
          <w:spacing w:val="-7"/>
        </w:rPr>
        <w:t xml:space="preserve"> </w:t>
      </w:r>
      <w:r>
        <w:rPr>
          <w:b/>
          <w:color w:val="2E3136"/>
        </w:rPr>
        <w:t>ПРИНИМАЕМЫЕ</w:t>
      </w:r>
      <w:r>
        <w:rPr>
          <w:b/>
          <w:color w:val="2E3136"/>
          <w:spacing w:val="-7"/>
        </w:rPr>
        <w:t xml:space="preserve"> </w:t>
      </w:r>
      <w:r>
        <w:rPr>
          <w:b/>
          <w:color w:val="2E3136"/>
        </w:rPr>
        <w:t>СКИЛБОКС</w:t>
      </w:r>
      <w:r>
        <w:rPr>
          <w:b/>
          <w:color w:val="2E3136"/>
          <w:spacing w:val="-4"/>
        </w:rPr>
        <w:t xml:space="preserve"> </w:t>
      </w:r>
      <w:r>
        <w:rPr>
          <w:b/>
          <w:color w:val="2E3136"/>
        </w:rPr>
        <w:t>ДЛЯ</w:t>
      </w:r>
      <w:r>
        <w:rPr>
          <w:b/>
          <w:color w:val="2E3136"/>
          <w:spacing w:val="-5"/>
        </w:rPr>
        <w:t xml:space="preserve"> </w:t>
      </w:r>
      <w:r>
        <w:rPr>
          <w:b/>
          <w:color w:val="2E3136"/>
        </w:rPr>
        <w:t>ЗАЩИТЫ</w:t>
      </w:r>
      <w:r>
        <w:rPr>
          <w:b/>
          <w:color w:val="2E3136"/>
          <w:spacing w:val="-7"/>
        </w:rPr>
        <w:t xml:space="preserve"> </w:t>
      </w:r>
      <w:r>
        <w:rPr>
          <w:b/>
          <w:color w:val="2E3136"/>
        </w:rPr>
        <w:t>ПЕРСОНАЛЬНЫХ</w:t>
      </w:r>
      <w:r>
        <w:rPr>
          <w:b/>
          <w:color w:val="2E3136"/>
          <w:spacing w:val="-4"/>
        </w:rPr>
        <w:t xml:space="preserve"> </w:t>
      </w:r>
      <w:r>
        <w:rPr>
          <w:b/>
          <w:color w:val="2E3136"/>
          <w:spacing w:val="-2"/>
        </w:rPr>
        <w:t>ДАННЫХ</w:t>
      </w:r>
    </w:p>
    <w:p w14:paraId="3694E995" w14:textId="77777777" w:rsidR="00C959C4" w:rsidRDefault="009C5DD7">
      <w:pPr>
        <w:pStyle w:val="a5"/>
        <w:numPr>
          <w:ilvl w:val="1"/>
          <w:numId w:val="10"/>
        </w:numPr>
        <w:tabs>
          <w:tab w:val="left" w:pos="1442"/>
        </w:tabs>
        <w:spacing w:before="162" w:line="285" w:lineRule="auto"/>
        <w:ind w:left="1461" w:right="419" w:hanging="350"/>
        <w:jc w:val="both"/>
      </w:pPr>
      <w:r>
        <w:rPr>
          <w:color w:val="292C33"/>
          <w:shd w:val="clear" w:color="auto" w:fill="FDFDFE"/>
        </w:rPr>
        <w:t>Цифровая кафедра</w:t>
      </w:r>
      <w:r w:rsidR="00BD3DB7">
        <w:t xml:space="preserve"> принимает необходимые и достаточные правовые, организационные и технические меры для защиты информации, предоставляемой Пользователями, от неправомерного или случайного доступа, уничтожения, изменения, блокирования, копирования,</w:t>
      </w:r>
      <w:r w:rsidR="00BD3DB7">
        <w:rPr>
          <w:spacing w:val="-4"/>
        </w:rPr>
        <w:t xml:space="preserve"> </w:t>
      </w:r>
      <w:r w:rsidR="00BD3DB7">
        <w:t>распространения,</w:t>
      </w:r>
      <w:r w:rsidR="00BD3DB7">
        <w:rPr>
          <w:spacing w:val="-4"/>
        </w:rPr>
        <w:t xml:space="preserve"> </w:t>
      </w:r>
      <w:r w:rsidR="00BD3DB7">
        <w:t>а</w:t>
      </w:r>
      <w:r w:rsidR="00BD3DB7">
        <w:rPr>
          <w:spacing w:val="-2"/>
        </w:rPr>
        <w:t xml:space="preserve"> </w:t>
      </w:r>
      <w:r w:rsidR="00BD3DB7">
        <w:t>также</w:t>
      </w:r>
      <w:r w:rsidR="00BD3DB7">
        <w:rPr>
          <w:spacing w:val="-2"/>
        </w:rPr>
        <w:t xml:space="preserve"> </w:t>
      </w:r>
      <w:r w:rsidR="00BD3DB7">
        <w:t>от</w:t>
      </w:r>
      <w:r w:rsidR="00BD3DB7">
        <w:rPr>
          <w:spacing w:val="-6"/>
        </w:rPr>
        <w:t xml:space="preserve"> </w:t>
      </w:r>
      <w:r w:rsidR="00BD3DB7">
        <w:t>иных</w:t>
      </w:r>
      <w:r w:rsidR="00BD3DB7">
        <w:rPr>
          <w:spacing w:val="-4"/>
        </w:rPr>
        <w:t xml:space="preserve"> </w:t>
      </w:r>
      <w:r w:rsidR="00BD3DB7">
        <w:t>неправомерных</w:t>
      </w:r>
      <w:r w:rsidR="00BD3DB7">
        <w:rPr>
          <w:spacing w:val="-4"/>
        </w:rPr>
        <w:t xml:space="preserve"> </w:t>
      </w:r>
      <w:r w:rsidR="00BD3DB7">
        <w:t>действий</w:t>
      </w:r>
      <w:r w:rsidR="00BD3DB7">
        <w:rPr>
          <w:spacing w:val="-3"/>
        </w:rPr>
        <w:t xml:space="preserve"> </w:t>
      </w:r>
      <w:r w:rsidR="00BD3DB7">
        <w:t>с</w:t>
      </w:r>
      <w:r w:rsidR="00BD3DB7">
        <w:rPr>
          <w:spacing w:val="-2"/>
        </w:rPr>
        <w:t xml:space="preserve"> </w:t>
      </w:r>
      <w:r w:rsidR="00BD3DB7">
        <w:t>ней</w:t>
      </w:r>
      <w:r w:rsidR="00BD3DB7">
        <w:rPr>
          <w:spacing w:val="-3"/>
        </w:rPr>
        <w:t xml:space="preserve"> </w:t>
      </w:r>
      <w:r w:rsidR="00BD3DB7">
        <w:t>третьих лиц. Такие действия, в частности, включают:</w:t>
      </w:r>
    </w:p>
    <w:p w14:paraId="09D1BF0A" w14:textId="77777777" w:rsidR="00C959C4" w:rsidRDefault="00C959C4">
      <w:pPr>
        <w:pStyle w:val="a3"/>
        <w:spacing w:before="10"/>
        <w:rPr>
          <w:sz w:val="20"/>
        </w:rPr>
      </w:pPr>
    </w:p>
    <w:p w14:paraId="4E9AA82A" w14:textId="77777777" w:rsidR="00C959C4" w:rsidRDefault="00BD3DB7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before="1"/>
      </w:pPr>
      <w:r>
        <w:t>Назначение</w:t>
      </w:r>
      <w:r>
        <w:rPr>
          <w:spacing w:val="-3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ПДн</w:t>
      </w:r>
      <w:proofErr w:type="spellEnd"/>
      <w:r>
        <w:rPr>
          <w:spacing w:val="-4"/>
        </w:rPr>
        <w:t>;</w:t>
      </w:r>
    </w:p>
    <w:p w14:paraId="1E3242AE" w14:textId="77777777" w:rsidR="00C959C4" w:rsidRDefault="00C959C4">
      <w:pPr>
        <w:sectPr w:rsidR="00C959C4">
          <w:pgSz w:w="11900" w:h="16840"/>
          <w:pgMar w:top="1340" w:right="1020" w:bottom="280" w:left="680" w:header="720" w:footer="720" w:gutter="0"/>
          <w:cols w:space="720"/>
        </w:sectPr>
      </w:pPr>
    </w:p>
    <w:p w14:paraId="0934C483" w14:textId="77777777" w:rsidR="00C959C4" w:rsidRDefault="00BD3DB7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before="75" w:line="276" w:lineRule="auto"/>
        <w:ind w:right="706"/>
      </w:pPr>
      <w:r>
        <w:lastRenderedPageBreak/>
        <w:t>Применение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мер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 xml:space="preserve">безопасности </w:t>
      </w:r>
      <w:proofErr w:type="spellStart"/>
      <w:r>
        <w:t>ПДн</w:t>
      </w:r>
      <w:proofErr w:type="spellEnd"/>
      <w:r>
        <w:t xml:space="preserve"> при их обработке в информационных системах;</w:t>
      </w:r>
    </w:p>
    <w:p w14:paraId="48638B03" w14:textId="77777777" w:rsidR="00C959C4" w:rsidRDefault="00BD3DB7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line="276" w:lineRule="auto"/>
        <w:ind w:right="1217"/>
      </w:pPr>
      <w:r>
        <w:t>Контроль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несанкционированного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мер</w:t>
      </w:r>
      <w:r>
        <w:rPr>
          <w:spacing w:val="-10"/>
        </w:rPr>
        <w:t xml:space="preserve"> </w:t>
      </w:r>
      <w:r>
        <w:t>по недопущению подобных инцидентов в дальнейшем;</w:t>
      </w:r>
    </w:p>
    <w:p w14:paraId="2DD8DF7D" w14:textId="77777777" w:rsidR="00C959C4" w:rsidRDefault="00BD3DB7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line="312" w:lineRule="auto"/>
        <w:ind w:right="499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принимаемыми</w:t>
      </w:r>
      <w:r>
        <w:rPr>
          <w:spacing w:val="-4"/>
        </w:rPr>
        <w:t xml:space="preserve"> </w:t>
      </w:r>
      <w:r>
        <w:t>мерами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уровнем защищенности информационных систем </w:t>
      </w:r>
      <w:proofErr w:type="spellStart"/>
      <w:r>
        <w:t>ПДн</w:t>
      </w:r>
      <w:proofErr w:type="spellEnd"/>
      <w:r>
        <w:t>.</w:t>
      </w:r>
    </w:p>
    <w:p w14:paraId="74027960" w14:textId="77777777" w:rsidR="00C959C4" w:rsidRDefault="00C959C4">
      <w:pPr>
        <w:pStyle w:val="a3"/>
        <w:rPr>
          <w:sz w:val="24"/>
        </w:rPr>
      </w:pPr>
    </w:p>
    <w:p w14:paraId="1DF75635" w14:textId="77777777" w:rsidR="00C959C4" w:rsidRDefault="00C959C4">
      <w:pPr>
        <w:pStyle w:val="a3"/>
        <w:spacing w:before="2"/>
        <w:rPr>
          <w:sz w:val="24"/>
        </w:rPr>
      </w:pPr>
    </w:p>
    <w:p w14:paraId="34B2EC52" w14:textId="77777777" w:rsidR="00C959C4" w:rsidRDefault="00BD3DB7">
      <w:pPr>
        <w:pStyle w:val="a5"/>
        <w:numPr>
          <w:ilvl w:val="0"/>
          <w:numId w:val="10"/>
        </w:numPr>
        <w:tabs>
          <w:tab w:val="left" w:pos="760"/>
          <w:tab w:val="left" w:pos="761"/>
        </w:tabs>
        <w:ind w:left="760" w:hanging="426"/>
        <w:rPr>
          <w:rFonts w:ascii="Arial" w:hAnsi="Arial"/>
          <w:b/>
          <w:color w:val="2E3136"/>
          <w:sz w:val="24"/>
        </w:rPr>
      </w:pPr>
      <w:r>
        <w:rPr>
          <w:b/>
          <w:color w:val="2E3136"/>
          <w:sz w:val="24"/>
        </w:rPr>
        <w:t>ПРАВА</w:t>
      </w:r>
      <w:r>
        <w:rPr>
          <w:b/>
          <w:color w:val="2E3136"/>
          <w:spacing w:val="-2"/>
          <w:sz w:val="24"/>
        </w:rPr>
        <w:t xml:space="preserve"> ПОЛЬЗОВАТЕЛЯ</w:t>
      </w:r>
    </w:p>
    <w:p w14:paraId="4F20E10D" w14:textId="77777777" w:rsidR="00C959C4" w:rsidRDefault="00BD3DB7">
      <w:pPr>
        <w:pStyle w:val="a5"/>
        <w:numPr>
          <w:ilvl w:val="1"/>
          <w:numId w:val="10"/>
        </w:numPr>
        <w:tabs>
          <w:tab w:val="left" w:pos="1466"/>
        </w:tabs>
        <w:spacing w:before="163" w:line="288" w:lineRule="auto"/>
        <w:ind w:left="1461" w:right="420" w:hanging="426"/>
        <w:jc w:val="both"/>
      </w:pPr>
      <w:r>
        <w:t xml:space="preserve">Пользователь принимает решение о предоставлении его </w:t>
      </w:r>
      <w:proofErr w:type="spellStart"/>
      <w:r>
        <w:t>ПДн</w:t>
      </w:r>
      <w:proofErr w:type="spellEnd"/>
      <w:r>
        <w:t xml:space="preserve"> и дает согласие на их обработку свободно, своей волей и в своем интересе. Пользователь выражает свое согласие на обработку </w:t>
      </w:r>
      <w:proofErr w:type="spellStart"/>
      <w:r>
        <w:t>ПДн</w:t>
      </w:r>
      <w:proofErr w:type="spellEnd"/>
      <w:r>
        <w:t xml:space="preserve"> в порядке, приведенном в п. 4.2 настоящей Политики.</w:t>
      </w:r>
    </w:p>
    <w:p w14:paraId="3B6692B4" w14:textId="77777777" w:rsidR="00C959C4" w:rsidRDefault="00BD3DB7">
      <w:pPr>
        <w:pStyle w:val="a5"/>
        <w:numPr>
          <w:ilvl w:val="1"/>
          <w:numId w:val="10"/>
        </w:numPr>
        <w:tabs>
          <w:tab w:val="left" w:pos="1411"/>
        </w:tabs>
        <w:spacing w:line="280" w:lineRule="auto"/>
        <w:ind w:left="1461" w:right="438" w:hanging="426"/>
        <w:jc w:val="both"/>
      </w:pPr>
      <w:r>
        <w:t>Пользователь</w:t>
      </w:r>
      <w:r>
        <w:rPr>
          <w:spacing w:val="-14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 w:rsidR="009C5DD7">
        <w:rPr>
          <w:color w:val="292C33"/>
          <w:shd w:val="clear" w:color="auto" w:fill="FDFDFE"/>
        </w:rPr>
        <w:t>Цифровой кафедры</w:t>
      </w:r>
      <w:r>
        <w:rPr>
          <w:spacing w:val="-14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касающейся</w:t>
      </w:r>
      <w:r>
        <w:rPr>
          <w:spacing w:val="-14"/>
        </w:rPr>
        <w:t xml:space="preserve"> </w:t>
      </w:r>
      <w:r>
        <w:t xml:space="preserve">обработки его </w:t>
      </w:r>
      <w:proofErr w:type="spellStart"/>
      <w:r>
        <w:t>ПДн</w:t>
      </w:r>
      <w:proofErr w:type="spellEnd"/>
      <w:r>
        <w:t>.</w:t>
      </w:r>
    </w:p>
    <w:p w14:paraId="6916DB34" w14:textId="77777777" w:rsidR="00C959C4" w:rsidRDefault="00C959C4">
      <w:pPr>
        <w:pStyle w:val="a3"/>
        <w:spacing w:before="1"/>
        <w:rPr>
          <w:sz w:val="28"/>
        </w:rPr>
      </w:pPr>
    </w:p>
    <w:p w14:paraId="2CE45599" w14:textId="77777777" w:rsidR="00C959C4" w:rsidRDefault="00BD3DB7">
      <w:pPr>
        <w:pStyle w:val="a5"/>
        <w:numPr>
          <w:ilvl w:val="1"/>
          <w:numId w:val="10"/>
        </w:numPr>
        <w:tabs>
          <w:tab w:val="left" w:pos="1511"/>
        </w:tabs>
        <w:spacing w:line="290" w:lineRule="auto"/>
        <w:ind w:left="1461" w:right="408" w:hanging="426"/>
        <w:jc w:val="both"/>
      </w:pPr>
      <w:r>
        <w:tab/>
        <w:t xml:space="preserve">Пользователь вправе направлять </w:t>
      </w:r>
      <w:r w:rsidR="009C5DD7">
        <w:rPr>
          <w:color w:val="292C33"/>
          <w:shd w:val="clear" w:color="auto" w:fill="FDFDFE"/>
        </w:rPr>
        <w:t>Цифровой кафедре</w:t>
      </w:r>
      <w:r>
        <w:t xml:space="preserve"> свои запросы и требования (далее – Обращение),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 xml:space="preserve">согласия на обработку </w:t>
      </w:r>
      <w:proofErr w:type="spellStart"/>
      <w:r>
        <w:t>ПДн</w:t>
      </w:r>
      <w:proofErr w:type="spellEnd"/>
      <w:r>
        <w:t>. Обращение может быть направлено следующими способами:</w:t>
      </w:r>
    </w:p>
    <w:p w14:paraId="4EB4A426" w14:textId="77777777" w:rsidR="00C959C4" w:rsidRDefault="00BD3DB7">
      <w:pPr>
        <w:pStyle w:val="a5"/>
        <w:numPr>
          <w:ilvl w:val="2"/>
          <w:numId w:val="10"/>
        </w:numPr>
        <w:tabs>
          <w:tab w:val="left" w:pos="1441"/>
        </w:tabs>
        <w:spacing w:line="245" w:lineRule="exact"/>
        <w:ind w:left="1441" w:hanging="681"/>
        <w:jc w:val="left"/>
      </w:pP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1"/>
        </w:rPr>
        <w:t xml:space="preserve"> </w:t>
      </w:r>
      <w:r w:rsidR="009C5DD7">
        <w:rPr>
          <w:color w:val="292C33"/>
          <w:shd w:val="clear" w:color="auto" w:fill="FDFDFE"/>
        </w:rPr>
        <w:t>Цифровой кафедры</w:t>
      </w:r>
      <w:r>
        <w:t xml:space="preserve"> (раздел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Политики);</w:t>
      </w:r>
    </w:p>
    <w:p w14:paraId="030A3048" w14:textId="77777777" w:rsidR="00C959C4" w:rsidRDefault="00BD3DB7" w:rsidP="009C5DD7">
      <w:pPr>
        <w:pStyle w:val="a5"/>
        <w:numPr>
          <w:ilvl w:val="2"/>
          <w:numId w:val="10"/>
        </w:numPr>
        <w:tabs>
          <w:tab w:val="left" w:pos="1441"/>
        </w:tabs>
        <w:spacing w:before="82" w:line="312" w:lineRule="auto"/>
        <w:ind w:left="1461" w:right="1290" w:hanging="706"/>
        <w:jc w:val="left"/>
        <w:rPr>
          <w:sz w:val="20"/>
        </w:rPr>
      </w:pP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форме</w:t>
      </w:r>
      <w:r>
        <w:rPr>
          <w:spacing w:val="-6"/>
          <w:sz w:val="21"/>
        </w:rPr>
        <w:t xml:space="preserve"> </w:t>
      </w:r>
      <w:r>
        <w:rPr>
          <w:sz w:val="21"/>
        </w:rPr>
        <w:t>электронного</w:t>
      </w:r>
      <w:r>
        <w:rPr>
          <w:spacing w:val="-3"/>
          <w:sz w:val="21"/>
        </w:rPr>
        <w:t xml:space="preserve"> </w:t>
      </w:r>
      <w:r>
        <w:rPr>
          <w:sz w:val="21"/>
        </w:rPr>
        <w:t>документа</w:t>
      </w:r>
      <w:r>
        <w:rPr>
          <w:spacing w:val="-6"/>
          <w:sz w:val="21"/>
        </w:rPr>
        <w:t xml:space="preserve"> </w:t>
      </w:r>
      <w:r>
        <w:rPr>
          <w:sz w:val="21"/>
        </w:rPr>
        <w:t>(скан-,</w:t>
      </w:r>
      <w:r>
        <w:rPr>
          <w:spacing w:val="-1"/>
          <w:sz w:val="21"/>
        </w:rPr>
        <w:t xml:space="preserve"> </w:t>
      </w:r>
      <w:r>
        <w:rPr>
          <w:sz w:val="21"/>
        </w:rPr>
        <w:t>фотокопия</w:t>
      </w:r>
      <w:r>
        <w:rPr>
          <w:spacing w:val="-10"/>
          <w:sz w:val="21"/>
        </w:rPr>
        <w:t xml:space="preserve"> </w:t>
      </w:r>
      <w:r>
        <w:rPr>
          <w:sz w:val="21"/>
        </w:rPr>
        <w:t>документа).</w:t>
      </w:r>
      <w:r>
        <w:rPr>
          <w:spacing w:val="-6"/>
          <w:sz w:val="21"/>
        </w:rPr>
        <w:t xml:space="preserve"> </w:t>
      </w:r>
      <w:r>
        <w:rPr>
          <w:sz w:val="21"/>
        </w:rPr>
        <w:t>Документ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должен быть направлен с адреса электронной почты Пользователя, указанного им при регистрации на Сайте по адресу электронной почты </w:t>
      </w:r>
      <w:r w:rsidR="009C5DD7">
        <w:rPr>
          <w:color w:val="292C33"/>
          <w:shd w:val="clear" w:color="auto" w:fill="FDFDFE"/>
        </w:rPr>
        <w:t>Цифровой кафедры.</w:t>
      </w:r>
    </w:p>
    <w:p w14:paraId="38EAF1E7" w14:textId="77777777" w:rsidR="00C959C4" w:rsidRDefault="00C959C4">
      <w:pPr>
        <w:pStyle w:val="a3"/>
        <w:spacing w:before="7"/>
        <w:rPr>
          <w:sz w:val="24"/>
        </w:rPr>
      </w:pPr>
    </w:p>
    <w:p w14:paraId="284F0A28" w14:textId="77777777" w:rsidR="00C959C4" w:rsidRDefault="00BD3DB7">
      <w:pPr>
        <w:pStyle w:val="1"/>
        <w:numPr>
          <w:ilvl w:val="0"/>
          <w:numId w:val="10"/>
        </w:numPr>
        <w:tabs>
          <w:tab w:val="left" w:pos="760"/>
          <w:tab w:val="left" w:pos="761"/>
        </w:tabs>
        <w:ind w:left="760" w:hanging="426"/>
        <w:rPr>
          <w:rFonts w:ascii="Arial" w:hAnsi="Arial"/>
          <w:color w:val="2E3136"/>
        </w:rPr>
      </w:pPr>
      <w:r>
        <w:t>АКТУАЛИЗАЦИЯ,</w:t>
      </w:r>
      <w:r>
        <w:rPr>
          <w:spacing w:val="-10"/>
        </w:rPr>
        <w:t xml:space="preserve"> </w:t>
      </w:r>
      <w:r>
        <w:t>ИСПРАВЛЕНИЕ,</w:t>
      </w:r>
      <w:r>
        <w:rPr>
          <w:spacing w:val="-4"/>
        </w:rPr>
        <w:t xml:space="preserve"> </w:t>
      </w:r>
      <w:r>
        <w:t>УДАЛЕНИЕ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УНИЧТОЖЕНИЕ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ПДн</w:t>
      </w:r>
      <w:proofErr w:type="spellEnd"/>
    </w:p>
    <w:p w14:paraId="7B4565D6" w14:textId="77777777" w:rsidR="00C959C4" w:rsidRDefault="00BD3DB7">
      <w:pPr>
        <w:pStyle w:val="a5"/>
        <w:numPr>
          <w:ilvl w:val="1"/>
          <w:numId w:val="10"/>
        </w:numPr>
        <w:tabs>
          <w:tab w:val="left" w:pos="1516"/>
        </w:tabs>
        <w:spacing w:before="167" w:line="276" w:lineRule="auto"/>
        <w:ind w:left="1461" w:right="416" w:hanging="426"/>
        <w:jc w:val="both"/>
      </w:pPr>
      <w:r>
        <w:tab/>
      </w:r>
      <w:r w:rsidR="009C5DD7">
        <w:rPr>
          <w:color w:val="292C33"/>
          <w:shd w:val="clear" w:color="auto" w:fill="FDFDFE"/>
        </w:rPr>
        <w:t>Цифровая кафедра</w:t>
      </w:r>
      <w:r>
        <w:t xml:space="preserve"> обязуется сообщить Пользователю или его представителю в порядке, предусмотренном ст. 14 ФЗ-152, информацию о наличии </w:t>
      </w:r>
      <w:proofErr w:type="spellStart"/>
      <w:r>
        <w:t>ПДн</w:t>
      </w:r>
      <w:proofErr w:type="spellEnd"/>
      <w:r>
        <w:t xml:space="preserve">, относящихся к этому Пользователю, а также предоставить возможность ознакомления с этими </w:t>
      </w:r>
      <w:proofErr w:type="spellStart"/>
      <w:r>
        <w:t>ПДн</w:t>
      </w:r>
      <w:proofErr w:type="spellEnd"/>
      <w:r>
        <w:t xml:space="preserve"> при обращении Пользователя или его представителя в течение 30 (тридцати) дней с даты получения запроса Пользователя или его представителя.</w:t>
      </w:r>
    </w:p>
    <w:p w14:paraId="3060C39F" w14:textId="77777777" w:rsidR="00C959C4" w:rsidRDefault="009C5DD7">
      <w:pPr>
        <w:pStyle w:val="a5"/>
        <w:numPr>
          <w:ilvl w:val="1"/>
          <w:numId w:val="10"/>
        </w:numPr>
        <w:tabs>
          <w:tab w:val="left" w:pos="1446"/>
        </w:tabs>
        <w:spacing w:before="1" w:line="312" w:lineRule="auto"/>
        <w:ind w:left="1461" w:right="435" w:hanging="426"/>
        <w:jc w:val="both"/>
      </w:pPr>
      <w:r>
        <w:rPr>
          <w:color w:val="292C33"/>
          <w:shd w:val="clear" w:color="auto" w:fill="FDFDFE"/>
        </w:rPr>
        <w:t>Цифровая кафедра</w:t>
      </w:r>
      <w:r w:rsidR="00BD3DB7">
        <w:t xml:space="preserve"> обязуется предоставить безвозмездно Пользователю или его представителю возможность ознакомления с </w:t>
      </w:r>
      <w:proofErr w:type="spellStart"/>
      <w:r w:rsidR="00BD3DB7">
        <w:t>ПДн</w:t>
      </w:r>
      <w:proofErr w:type="spellEnd"/>
      <w:r w:rsidR="00BD3DB7">
        <w:t>, относящимися к этому Пользователю.</w:t>
      </w:r>
    </w:p>
    <w:p w14:paraId="0B3D6E6D" w14:textId="77777777" w:rsidR="00C959C4" w:rsidRDefault="00BD3DB7">
      <w:pPr>
        <w:pStyle w:val="a5"/>
        <w:numPr>
          <w:ilvl w:val="1"/>
          <w:numId w:val="10"/>
        </w:numPr>
        <w:tabs>
          <w:tab w:val="left" w:pos="1431"/>
        </w:tabs>
        <w:spacing w:line="312" w:lineRule="auto"/>
        <w:ind w:left="1461" w:right="431" w:hanging="426"/>
        <w:jc w:val="both"/>
      </w:pPr>
      <w:r>
        <w:t xml:space="preserve">В срок, не превышающий 7 (семи) рабочих дней со дня предоставления Пользователем или его представителем сведений, подтверждающих, что </w:t>
      </w:r>
      <w:proofErr w:type="spellStart"/>
      <w:r>
        <w:t>ПДн</w:t>
      </w:r>
      <w:proofErr w:type="spellEnd"/>
      <w:r>
        <w:t xml:space="preserve"> являются неполными, неточными или неактуальными, </w:t>
      </w:r>
      <w:r w:rsidR="009C5DD7">
        <w:rPr>
          <w:color w:val="292C33"/>
          <w:shd w:val="clear" w:color="auto" w:fill="FDFDFE"/>
        </w:rPr>
        <w:t>Цифровая кафедра</w:t>
      </w:r>
      <w:r>
        <w:t xml:space="preserve"> обязуется внести в них необходимые </w:t>
      </w:r>
      <w:r>
        <w:rPr>
          <w:spacing w:val="-2"/>
        </w:rPr>
        <w:t>изменения.</w:t>
      </w:r>
    </w:p>
    <w:p w14:paraId="4EC1FFE6" w14:textId="77777777" w:rsidR="00C959C4" w:rsidRDefault="00BD3DB7">
      <w:pPr>
        <w:pStyle w:val="a5"/>
        <w:numPr>
          <w:ilvl w:val="1"/>
          <w:numId w:val="10"/>
        </w:numPr>
        <w:tabs>
          <w:tab w:val="left" w:pos="1441"/>
        </w:tabs>
        <w:spacing w:line="276" w:lineRule="auto"/>
        <w:ind w:left="1461" w:right="410" w:hanging="426"/>
        <w:jc w:val="both"/>
      </w:pPr>
      <w:r>
        <w:t>В срок, не превышающий 7 (семи) рабочих дней со дня представления Пользователем или</w:t>
      </w:r>
      <w:r>
        <w:rPr>
          <w:spacing w:val="-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представителем</w:t>
      </w:r>
      <w:r>
        <w:rPr>
          <w:spacing w:val="-12"/>
        </w:rPr>
        <w:t xml:space="preserve"> </w:t>
      </w:r>
      <w:r>
        <w:t>сведений,</w:t>
      </w:r>
      <w:r>
        <w:rPr>
          <w:spacing w:val="-13"/>
        </w:rPr>
        <w:t xml:space="preserve"> </w:t>
      </w:r>
      <w:r>
        <w:t>подтверждающих,</w:t>
      </w:r>
      <w:r>
        <w:rPr>
          <w:spacing w:val="-1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такие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  <w:r>
        <w:t xml:space="preserve"> являются</w:t>
      </w:r>
      <w:r>
        <w:rPr>
          <w:spacing w:val="-14"/>
        </w:rPr>
        <w:t xml:space="preserve"> </w:t>
      </w:r>
      <w:r>
        <w:t>незаконно полученными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заявленной</w:t>
      </w:r>
      <w:r>
        <w:rPr>
          <w:spacing w:val="-14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обработки,</w:t>
      </w:r>
      <w:r>
        <w:rPr>
          <w:spacing w:val="-14"/>
        </w:rPr>
        <w:t xml:space="preserve"> </w:t>
      </w:r>
      <w:r w:rsidR="009C5DD7">
        <w:rPr>
          <w:color w:val="292C33"/>
          <w:shd w:val="clear" w:color="auto" w:fill="FDFDFE"/>
        </w:rPr>
        <w:t>Цифровая кафедра</w:t>
      </w:r>
      <w:r>
        <w:t xml:space="preserve"> обязуется уничтожить такие </w:t>
      </w:r>
      <w:proofErr w:type="spellStart"/>
      <w:r>
        <w:t>ПДн</w:t>
      </w:r>
      <w:proofErr w:type="spellEnd"/>
      <w:r>
        <w:t xml:space="preserve">. </w:t>
      </w:r>
      <w:r w:rsidR="009C5DD7">
        <w:rPr>
          <w:color w:val="292C33"/>
          <w:shd w:val="clear" w:color="auto" w:fill="FDFDFE"/>
        </w:rPr>
        <w:t>Цифровая кафедра</w:t>
      </w:r>
      <w:r>
        <w:t xml:space="preserve"> обязуется также уведомить Пользователя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>
        <w:t>ПДн</w:t>
      </w:r>
      <w:proofErr w:type="spellEnd"/>
      <w:r>
        <w:t xml:space="preserve"> этого Пользователя были </w:t>
      </w:r>
      <w:r>
        <w:rPr>
          <w:spacing w:val="-2"/>
        </w:rPr>
        <w:t>переданы.</w:t>
      </w:r>
    </w:p>
    <w:p w14:paraId="0382EC28" w14:textId="77777777" w:rsidR="00C959C4" w:rsidRDefault="00BD3DB7">
      <w:pPr>
        <w:pStyle w:val="a5"/>
        <w:numPr>
          <w:ilvl w:val="1"/>
          <w:numId w:val="10"/>
        </w:numPr>
        <w:tabs>
          <w:tab w:val="left" w:pos="1481"/>
        </w:tabs>
        <w:spacing w:line="276" w:lineRule="auto"/>
        <w:ind w:left="1461" w:right="417" w:hanging="426"/>
        <w:jc w:val="both"/>
      </w:pPr>
      <w:r>
        <w:t xml:space="preserve">В случае подтверждения факта неточности </w:t>
      </w:r>
      <w:proofErr w:type="spellStart"/>
      <w:r>
        <w:t>ПДн</w:t>
      </w:r>
      <w:proofErr w:type="spellEnd"/>
      <w:r>
        <w:t xml:space="preserve"> </w:t>
      </w:r>
      <w:r w:rsidR="009C5DD7">
        <w:rPr>
          <w:color w:val="292C33"/>
          <w:shd w:val="clear" w:color="auto" w:fill="FDFDFE"/>
        </w:rPr>
        <w:t>Цифровая кафедра</w:t>
      </w:r>
      <w:r>
        <w:t xml:space="preserve"> на основании сведений, представленных</w:t>
      </w:r>
      <w:r>
        <w:rPr>
          <w:spacing w:val="-10"/>
        </w:rPr>
        <w:t xml:space="preserve"> </w:t>
      </w:r>
      <w:r>
        <w:t>Пользователем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представителем</w:t>
      </w:r>
      <w:r>
        <w:rPr>
          <w:spacing w:val="-9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органом по</w:t>
      </w:r>
      <w:r>
        <w:rPr>
          <w:spacing w:val="-2"/>
        </w:rPr>
        <w:t xml:space="preserve"> </w:t>
      </w:r>
      <w:r>
        <w:t>защите прав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lastRenderedPageBreak/>
        <w:t>документов</w:t>
      </w:r>
      <w:r>
        <w:rPr>
          <w:spacing w:val="-2"/>
        </w:rPr>
        <w:t xml:space="preserve"> </w:t>
      </w:r>
      <w:r>
        <w:t>обязуется</w:t>
      </w:r>
      <w:r>
        <w:rPr>
          <w:spacing w:val="-4"/>
        </w:rPr>
        <w:t xml:space="preserve"> </w:t>
      </w:r>
      <w:r>
        <w:t xml:space="preserve">уточнить </w:t>
      </w:r>
      <w:proofErr w:type="spellStart"/>
      <w:r>
        <w:t>ПДн</w:t>
      </w:r>
      <w:proofErr w:type="spellEnd"/>
      <w:r>
        <w:rPr>
          <w:spacing w:val="-9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обеспечить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(если</w:t>
      </w:r>
      <w:r>
        <w:rPr>
          <w:spacing w:val="-8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proofErr w:type="spellStart"/>
      <w:r>
        <w:t>ПДн</w:t>
      </w:r>
      <w:proofErr w:type="spellEnd"/>
      <w:r>
        <w:rPr>
          <w:spacing w:val="-9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другим</w:t>
      </w:r>
      <w:r>
        <w:rPr>
          <w:spacing w:val="-10"/>
        </w:rPr>
        <w:t xml:space="preserve"> </w:t>
      </w:r>
      <w:r>
        <w:t xml:space="preserve">лицом, действующим по поручению </w:t>
      </w:r>
      <w:r w:rsidR="009C5DD7">
        <w:rPr>
          <w:color w:val="292C33"/>
          <w:shd w:val="clear" w:color="auto" w:fill="FDFDFE"/>
        </w:rPr>
        <w:t>Цифровой кафедры</w:t>
      </w:r>
      <w:r>
        <w:t xml:space="preserve">) в течение 7 (семи) рабочих дней со дня представления таких сведений и снять блокирование </w:t>
      </w:r>
      <w:proofErr w:type="spellStart"/>
      <w:r>
        <w:t>ПДн</w:t>
      </w:r>
      <w:proofErr w:type="spellEnd"/>
      <w:r>
        <w:t>.</w:t>
      </w:r>
    </w:p>
    <w:p w14:paraId="50AA6697" w14:textId="77777777" w:rsidR="00C959C4" w:rsidRDefault="009C5DD7">
      <w:pPr>
        <w:pStyle w:val="a5"/>
        <w:numPr>
          <w:ilvl w:val="1"/>
          <w:numId w:val="10"/>
        </w:numPr>
        <w:tabs>
          <w:tab w:val="left" w:pos="1426"/>
        </w:tabs>
        <w:spacing w:before="75" w:line="307" w:lineRule="auto"/>
        <w:ind w:left="1461" w:right="421" w:hanging="426"/>
        <w:jc w:val="both"/>
      </w:pPr>
      <w:r>
        <w:rPr>
          <w:color w:val="292C33"/>
          <w:shd w:val="clear" w:color="auto" w:fill="FDFDFE"/>
        </w:rPr>
        <w:t>Цифровая кафедра</w:t>
      </w:r>
      <w:r w:rsidR="00BD3DB7">
        <w:t xml:space="preserve"> обязуется</w:t>
      </w:r>
      <w:r w:rsidR="00BD3DB7">
        <w:rPr>
          <w:spacing w:val="-2"/>
        </w:rPr>
        <w:t xml:space="preserve"> </w:t>
      </w:r>
      <w:r w:rsidR="00BD3DB7">
        <w:t>прекратить</w:t>
      </w:r>
      <w:r w:rsidR="00BD3DB7">
        <w:rPr>
          <w:spacing w:val="-2"/>
        </w:rPr>
        <w:t xml:space="preserve"> </w:t>
      </w:r>
      <w:r w:rsidR="00BD3DB7">
        <w:t>обработку</w:t>
      </w:r>
      <w:r w:rsidR="00BD3DB7">
        <w:rPr>
          <w:spacing w:val="-2"/>
        </w:rPr>
        <w:t xml:space="preserve"> </w:t>
      </w:r>
      <w:proofErr w:type="spellStart"/>
      <w:r w:rsidR="00BD3DB7">
        <w:t>ПДн</w:t>
      </w:r>
      <w:proofErr w:type="spellEnd"/>
      <w:r w:rsidR="00BD3DB7">
        <w:t xml:space="preserve"> или обеспечить</w:t>
      </w:r>
      <w:r w:rsidR="00BD3DB7">
        <w:rPr>
          <w:spacing w:val="-6"/>
        </w:rPr>
        <w:t xml:space="preserve"> </w:t>
      </w:r>
      <w:r w:rsidR="00BD3DB7">
        <w:t xml:space="preserve">прекращение обработки </w:t>
      </w:r>
      <w:proofErr w:type="spellStart"/>
      <w:r w:rsidR="00BD3DB7">
        <w:t>ПДн</w:t>
      </w:r>
      <w:proofErr w:type="spellEnd"/>
      <w:r w:rsidR="00BD3DB7">
        <w:t xml:space="preserve"> лицом, действующим по поручению </w:t>
      </w:r>
      <w:r>
        <w:rPr>
          <w:color w:val="292C33"/>
          <w:shd w:val="clear" w:color="auto" w:fill="FDFDFE"/>
        </w:rPr>
        <w:t>Цифровой кафедры</w:t>
      </w:r>
      <w:r w:rsidR="00BD3DB7">
        <w:t>:</w:t>
      </w:r>
    </w:p>
    <w:p w14:paraId="342E8134" w14:textId="77777777" w:rsidR="00C959C4" w:rsidRDefault="00C959C4">
      <w:pPr>
        <w:pStyle w:val="a3"/>
        <w:spacing w:before="10"/>
        <w:rPr>
          <w:sz w:val="18"/>
        </w:rPr>
      </w:pPr>
    </w:p>
    <w:p w14:paraId="771F7344" w14:textId="77777777" w:rsidR="00C959C4" w:rsidRDefault="00BD3DB7">
      <w:pPr>
        <w:pStyle w:val="a5"/>
        <w:numPr>
          <w:ilvl w:val="0"/>
          <w:numId w:val="1"/>
        </w:numPr>
        <w:tabs>
          <w:tab w:val="left" w:pos="2181"/>
        </w:tabs>
        <w:spacing w:line="276" w:lineRule="auto"/>
        <w:ind w:right="422"/>
        <w:jc w:val="both"/>
      </w:pPr>
      <w:r>
        <w:t xml:space="preserve">в случае выявления неправомерной обработки </w:t>
      </w:r>
      <w:proofErr w:type="spellStart"/>
      <w:r>
        <w:t>ПДн</w:t>
      </w:r>
      <w:proofErr w:type="spellEnd"/>
      <w:r>
        <w:t xml:space="preserve">, осуществляемой </w:t>
      </w:r>
      <w:r w:rsidR="009C5DD7">
        <w:rPr>
          <w:color w:val="292C33"/>
          <w:shd w:val="clear" w:color="auto" w:fill="FDFDFE"/>
        </w:rPr>
        <w:t>Цифровой кафедрой</w:t>
      </w:r>
      <w:r>
        <w:t xml:space="preserve"> или лицом, действующим по поручению </w:t>
      </w:r>
      <w:r w:rsidR="009C5DD7">
        <w:rPr>
          <w:color w:val="292C33"/>
          <w:shd w:val="clear" w:color="auto" w:fill="FDFDFE"/>
        </w:rPr>
        <w:t>Цифровой кафедры</w:t>
      </w:r>
      <w:r>
        <w:t>, в срок, не превышающий 3 (трех) рабочих дней с даты этого выявления;</w:t>
      </w:r>
    </w:p>
    <w:p w14:paraId="0C95ED92" w14:textId="77777777" w:rsidR="00C959C4" w:rsidRDefault="00BD3DB7">
      <w:pPr>
        <w:pStyle w:val="a5"/>
        <w:numPr>
          <w:ilvl w:val="0"/>
          <w:numId w:val="1"/>
        </w:numPr>
        <w:tabs>
          <w:tab w:val="left" w:pos="2181"/>
        </w:tabs>
        <w:spacing w:line="251" w:lineRule="exact"/>
        <w:jc w:val="both"/>
      </w:pPr>
      <w:r>
        <w:t>в</w:t>
      </w:r>
      <w:r>
        <w:rPr>
          <w:spacing w:val="-2"/>
        </w:rPr>
        <w:t xml:space="preserve"> </w:t>
      </w:r>
      <w:r>
        <w:t>случае отзыва Пользователем</w:t>
      </w:r>
      <w:r>
        <w:rPr>
          <w:spacing w:val="-1"/>
        </w:rPr>
        <w:t xml:space="preserve"> </w:t>
      </w:r>
      <w:r>
        <w:t>согласия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ПДн</w:t>
      </w:r>
      <w:proofErr w:type="spellEnd"/>
      <w:r>
        <w:rPr>
          <w:spacing w:val="-4"/>
        </w:rPr>
        <w:t>;</w:t>
      </w:r>
    </w:p>
    <w:p w14:paraId="6EC7A2DF" w14:textId="77777777" w:rsidR="00C959C4" w:rsidRDefault="00BD3DB7">
      <w:pPr>
        <w:pStyle w:val="a5"/>
        <w:numPr>
          <w:ilvl w:val="0"/>
          <w:numId w:val="1"/>
        </w:numPr>
        <w:tabs>
          <w:tab w:val="left" w:pos="2181"/>
        </w:tabs>
        <w:spacing w:before="42"/>
        <w:jc w:val="both"/>
      </w:pPr>
      <w:r>
        <w:t>в</w:t>
      </w:r>
      <w:r>
        <w:rPr>
          <w:spacing w:val="-3"/>
        </w:rPr>
        <w:t xml:space="preserve"> </w:t>
      </w:r>
      <w:r>
        <w:t>случае достижения</w:t>
      </w:r>
      <w:r>
        <w:rPr>
          <w:spacing w:val="-5"/>
        </w:rPr>
        <w:t xml:space="preserve"> </w:t>
      </w:r>
      <w:r>
        <w:t>цели обработки</w:t>
      </w:r>
      <w:r>
        <w:rPr>
          <w:spacing w:val="-1"/>
        </w:rPr>
        <w:t xml:space="preserve"> </w:t>
      </w:r>
      <w:r>
        <w:rPr>
          <w:spacing w:val="-4"/>
        </w:rPr>
        <w:t>ПДН.</w:t>
      </w:r>
    </w:p>
    <w:p w14:paraId="7BC044FC" w14:textId="77777777" w:rsidR="00C959C4" w:rsidRDefault="00C959C4">
      <w:pPr>
        <w:pStyle w:val="a3"/>
        <w:spacing w:before="5"/>
        <w:rPr>
          <w:sz w:val="28"/>
        </w:rPr>
      </w:pPr>
    </w:p>
    <w:p w14:paraId="1A23810B" w14:textId="77777777" w:rsidR="00C959C4" w:rsidRDefault="009C5DD7">
      <w:pPr>
        <w:pStyle w:val="a5"/>
        <w:numPr>
          <w:ilvl w:val="1"/>
          <w:numId w:val="10"/>
        </w:numPr>
        <w:tabs>
          <w:tab w:val="left" w:pos="1466"/>
        </w:tabs>
        <w:spacing w:line="276" w:lineRule="auto"/>
        <w:ind w:left="1461" w:right="419" w:hanging="426"/>
        <w:jc w:val="both"/>
      </w:pPr>
      <w:r>
        <w:rPr>
          <w:color w:val="292C33"/>
          <w:shd w:val="clear" w:color="auto" w:fill="FDFDFE"/>
        </w:rPr>
        <w:t>Цифровая кафедра</w:t>
      </w:r>
      <w:r w:rsidR="00BD3DB7">
        <w:t xml:space="preserve"> обязуется уничтожить </w:t>
      </w:r>
      <w:proofErr w:type="spellStart"/>
      <w:r w:rsidR="00BD3DB7">
        <w:t>ПДн</w:t>
      </w:r>
      <w:proofErr w:type="spellEnd"/>
      <w:r w:rsidR="00BD3DB7">
        <w:t xml:space="preserve"> Пользователя или обеспечить их уничтожение (если обработка </w:t>
      </w:r>
      <w:proofErr w:type="spellStart"/>
      <w:r w:rsidR="00BD3DB7">
        <w:t>ПДн</w:t>
      </w:r>
      <w:proofErr w:type="spellEnd"/>
      <w:r w:rsidR="00BD3DB7">
        <w:t xml:space="preserve"> осуществляется другим лицом, действующим по поручению </w:t>
      </w:r>
      <w:r>
        <w:rPr>
          <w:color w:val="292C33"/>
          <w:shd w:val="clear" w:color="auto" w:fill="FDFDFE"/>
        </w:rPr>
        <w:t>Цифровой кафедры</w:t>
      </w:r>
      <w:r w:rsidR="00BD3DB7">
        <w:t xml:space="preserve">) в срок, не превышающий 30 (тридцати) дней с даты достижения цели обработки </w:t>
      </w:r>
      <w:proofErr w:type="spellStart"/>
      <w:r w:rsidR="00BD3DB7">
        <w:t>ПДн</w:t>
      </w:r>
      <w:proofErr w:type="spellEnd"/>
      <w:r w:rsidR="00BD3DB7">
        <w:t>.</w:t>
      </w:r>
    </w:p>
    <w:p w14:paraId="5F1A4275" w14:textId="77777777" w:rsidR="00C959C4" w:rsidRDefault="00BD3DB7">
      <w:pPr>
        <w:pStyle w:val="a5"/>
        <w:numPr>
          <w:ilvl w:val="1"/>
          <w:numId w:val="10"/>
        </w:numPr>
        <w:tabs>
          <w:tab w:val="left" w:pos="1496"/>
        </w:tabs>
        <w:spacing w:before="7" w:line="283" w:lineRule="auto"/>
        <w:ind w:left="1461" w:right="412" w:hanging="426"/>
        <w:jc w:val="both"/>
      </w:pPr>
      <w:r>
        <w:t xml:space="preserve">В случае отсутствия возможности уничтожения </w:t>
      </w:r>
      <w:proofErr w:type="spellStart"/>
      <w:r>
        <w:t>ПДн</w:t>
      </w:r>
      <w:proofErr w:type="spellEnd"/>
      <w:r>
        <w:t xml:space="preserve"> в течение указанного срока </w:t>
      </w:r>
      <w:r w:rsidR="009C5DD7">
        <w:rPr>
          <w:color w:val="292C33"/>
          <w:shd w:val="clear" w:color="auto" w:fill="FDFDFE"/>
        </w:rPr>
        <w:t>Цифровая кафедра</w:t>
      </w:r>
      <w:r>
        <w:t xml:space="preserve"> осуществляет блокирование таких </w:t>
      </w:r>
      <w:proofErr w:type="spellStart"/>
      <w:r>
        <w:t>ПДн</w:t>
      </w:r>
      <w:proofErr w:type="spellEnd"/>
      <w:r>
        <w:t xml:space="preserve"> или обеспечивает их блокирование (если обработка </w:t>
      </w:r>
      <w:proofErr w:type="spellStart"/>
      <w:r>
        <w:t>ПДн</w:t>
      </w:r>
      <w:proofErr w:type="spellEnd"/>
      <w:r>
        <w:t xml:space="preserve"> осуществляется другим лицом, действующим по поручению </w:t>
      </w:r>
      <w:r w:rsidR="009C5DD7">
        <w:rPr>
          <w:color w:val="292C33"/>
          <w:shd w:val="clear" w:color="auto" w:fill="FDFDFE"/>
        </w:rPr>
        <w:t>Цифровой кафедры</w:t>
      </w:r>
      <w:r>
        <w:t>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уничтожение</w:t>
      </w:r>
      <w:r>
        <w:rPr>
          <w:spacing w:val="-11"/>
        </w:rPr>
        <w:t xml:space="preserve"> </w:t>
      </w:r>
      <w:proofErr w:type="spellStart"/>
      <w:r>
        <w:t>ПДн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(шесть)</w:t>
      </w:r>
      <w:r>
        <w:rPr>
          <w:spacing w:val="-12"/>
        </w:rPr>
        <w:t xml:space="preserve"> </w:t>
      </w:r>
      <w:r>
        <w:t>месяцев,</w:t>
      </w:r>
      <w:r>
        <w:rPr>
          <w:spacing w:val="-9"/>
        </w:rPr>
        <w:t xml:space="preserve"> </w:t>
      </w:r>
      <w:r>
        <w:t>если иной срок не установлен федеральными законами.</w:t>
      </w:r>
    </w:p>
    <w:p w14:paraId="0D747CF1" w14:textId="77777777" w:rsidR="00C959C4" w:rsidRDefault="00C959C4">
      <w:pPr>
        <w:pStyle w:val="a3"/>
        <w:spacing w:before="8"/>
        <w:rPr>
          <w:sz w:val="26"/>
        </w:rPr>
      </w:pPr>
    </w:p>
    <w:p w14:paraId="48E9D562" w14:textId="77777777" w:rsidR="00C959C4" w:rsidRDefault="00BD3DB7">
      <w:pPr>
        <w:pStyle w:val="1"/>
        <w:numPr>
          <w:ilvl w:val="0"/>
          <w:numId w:val="10"/>
        </w:numPr>
        <w:tabs>
          <w:tab w:val="left" w:pos="821"/>
        </w:tabs>
        <w:ind w:left="820" w:hanging="486"/>
        <w:rPr>
          <w:rFonts w:ascii="Arial" w:hAnsi="Arial"/>
        </w:rPr>
      </w:pPr>
      <w:r>
        <w:t>ИЗМЕНЕНИЕ</w:t>
      </w:r>
      <w:r>
        <w:rPr>
          <w:spacing w:val="-9"/>
        </w:rPr>
        <w:t xml:space="preserve"> </w:t>
      </w:r>
      <w:r>
        <w:rPr>
          <w:spacing w:val="-2"/>
        </w:rPr>
        <w:t>ПОЛИТИКИ</w:t>
      </w:r>
    </w:p>
    <w:p w14:paraId="4DABF468" w14:textId="77777777" w:rsidR="00C959C4" w:rsidRDefault="00C959C4">
      <w:pPr>
        <w:pStyle w:val="a3"/>
        <w:spacing w:before="3"/>
        <w:rPr>
          <w:b/>
          <w:sz w:val="33"/>
        </w:rPr>
      </w:pPr>
    </w:p>
    <w:p w14:paraId="58CC1185" w14:textId="77777777" w:rsidR="00C959C4" w:rsidRDefault="00BD3DB7">
      <w:pPr>
        <w:pStyle w:val="a5"/>
        <w:numPr>
          <w:ilvl w:val="1"/>
          <w:numId w:val="10"/>
        </w:numPr>
        <w:tabs>
          <w:tab w:val="left" w:pos="1671"/>
        </w:tabs>
        <w:spacing w:line="256" w:lineRule="auto"/>
        <w:ind w:left="1621" w:right="419" w:hanging="490"/>
        <w:jc w:val="both"/>
      </w:pPr>
      <w:r>
        <w:tab/>
      </w:r>
      <w:r w:rsidR="009C5DD7">
        <w:rPr>
          <w:color w:val="292C33"/>
          <w:shd w:val="clear" w:color="auto" w:fill="FDFDFE"/>
        </w:rPr>
        <w:t>Цифровая кафедра</w:t>
      </w:r>
      <w:r>
        <w:t xml:space="preserve"> оставляет за собой право вносить изменения в Политику. Пользователь обязан при каждом новом использовании Сайта ознакомиться с текстом Политики.</w:t>
      </w:r>
    </w:p>
    <w:p w14:paraId="27C9100E" w14:textId="77777777" w:rsidR="00C959C4" w:rsidRDefault="00BD3DB7">
      <w:pPr>
        <w:pStyle w:val="a5"/>
        <w:numPr>
          <w:ilvl w:val="1"/>
          <w:numId w:val="10"/>
        </w:numPr>
        <w:tabs>
          <w:tab w:val="left" w:pos="1766"/>
        </w:tabs>
        <w:spacing w:line="242" w:lineRule="auto"/>
        <w:ind w:left="1621" w:right="435" w:hanging="490"/>
        <w:jc w:val="both"/>
      </w:pPr>
      <w:r>
        <w:tab/>
        <w:t xml:space="preserve">Новая редакция Политики вступает в силу с момента ее размещения </w:t>
      </w:r>
      <w:r w:rsidR="009C5DD7">
        <w:t>в соответствующем разделе Сайта</w:t>
      </w:r>
      <w:r>
        <w:t xml:space="preserve"> </w:t>
      </w:r>
      <w:r w:rsidR="009C5DD7">
        <w:rPr>
          <w:color w:val="292C33"/>
          <w:shd w:val="clear" w:color="auto" w:fill="FDFDFE"/>
        </w:rPr>
        <w:t>Цифровой кафедры</w:t>
      </w:r>
      <w:r>
        <w:t>. Продолжение пользования Сайтом или его сервисами после публикации новой редакции Политики означает принятие Политики и ее условий Пользователем. В случае несогласия с условиями Политики Пользователь должен немедленно прекратить использование Сайта и его сервисов.</w:t>
      </w:r>
    </w:p>
    <w:p w14:paraId="6779C2C6" w14:textId="77777777" w:rsidR="00C959C4" w:rsidRDefault="00BD3DB7">
      <w:pPr>
        <w:pStyle w:val="a5"/>
        <w:numPr>
          <w:ilvl w:val="1"/>
          <w:numId w:val="10"/>
        </w:numPr>
        <w:tabs>
          <w:tab w:val="left" w:pos="1631"/>
        </w:tabs>
        <w:spacing w:before="72" w:line="280" w:lineRule="auto"/>
        <w:ind w:left="1621" w:right="422" w:hanging="490"/>
        <w:jc w:val="both"/>
        <w:rPr>
          <w:sz w:val="21"/>
        </w:rPr>
      </w:pPr>
      <w:r>
        <w:t xml:space="preserve">Все вопросы по настоящей Политике просим направлять на адрес электронной почты </w:t>
      </w:r>
      <w:r w:rsidR="009C5DD7">
        <w:t>Цифровой кафедры.</w:t>
      </w:r>
    </w:p>
    <w:p w14:paraId="45321007" w14:textId="77777777" w:rsidR="00C959C4" w:rsidRDefault="00C959C4">
      <w:pPr>
        <w:pStyle w:val="a3"/>
        <w:spacing w:before="5"/>
        <w:rPr>
          <w:sz w:val="16"/>
        </w:rPr>
      </w:pPr>
    </w:p>
    <w:p w14:paraId="2C9DBE2D" w14:textId="77777777" w:rsidR="00C959C4" w:rsidRDefault="00BD3DB7" w:rsidP="009C5DD7">
      <w:pPr>
        <w:pStyle w:val="1"/>
        <w:numPr>
          <w:ilvl w:val="0"/>
          <w:numId w:val="10"/>
        </w:numPr>
        <w:tabs>
          <w:tab w:val="left" w:pos="821"/>
        </w:tabs>
        <w:spacing w:before="93"/>
        <w:ind w:left="820" w:hanging="486"/>
        <w:rPr>
          <w:rFonts w:ascii="Arial" w:hAnsi="Arial"/>
        </w:rPr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 w:rsidR="009C5DD7">
        <w:rPr>
          <w:color w:val="292C33"/>
          <w:shd w:val="clear" w:color="auto" w:fill="FDFDFE"/>
        </w:rPr>
        <w:t>ЦИФРОВОЙ КАФЕДРЕ</w:t>
      </w:r>
    </w:p>
    <w:p w14:paraId="3A9591D3" w14:textId="77777777" w:rsidR="00C959C4" w:rsidRDefault="00C959C4">
      <w:pPr>
        <w:pStyle w:val="a3"/>
        <w:spacing w:before="4"/>
        <w:rPr>
          <w:b/>
          <w:sz w:val="32"/>
        </w:rPr>
      </w:pPr>
    </w:p>
    <w:p w14:paraId="442581E7" w14:textId="694043FF" w:rsidR="0021133E" w:rsidRPr="0021133E" w:rsidRDefault="0021133E" w:rsidP="0021133E">
      <w:pPr>
        <w:pStyle w:val="a5"/>
        <w:numPr>
          <w:ilvl w:val="1"/>
          <w:numId w:val="10"/>
        </w:numPr>
        <w:tabs>
          <w:tab w:val="left" w:pos="1671"/>
        </w:tabs>
        <w:spacing w:line="256" w:lineRule="auto"/>
        <w:ind w:left="1621" w:right="419" w:hanging="490"/>
        <w:jc w:val="both"/>
        <w:rPr>
          <w:sz w:val="21"/>
        </w:rPr>
      </w:pPr>
      <w:r>
        <w:rPr>
          <w:color w:val="292C33"/>
          <w:shd w:val="clear" w:color="auto" w:fill="FDFDFE"/>
        </w:rPr>
        <w:t xml:space="preserve">Адрес - </w:t>
      </w:r>
      <w:r w:rsidRPr="0021133E">
        <w:rPr>
          <w:color w:val="292C33"/>
          <w:shd w:val="clear" w:color="auto" w:fill="FDFDFE"/>
        </w:rPr>
        <w:t>105005, Москва, 2-я Бауманская ул., д. 5, стр. 1</w:t>
      </w:r>
    </w:p>
    <w:p w14:paraId="2D84F09A" w14:textId="4ABD6CCA" w:rsidR="00C959C4" w:rsidRPr="0021133E" w:rsidRDefault="0021133E" w:rsidP="0021133E">
      <w:pPr>
        <w:pStyle w:val="a5"/>
        <w:numPr>
          <w:ilvl w:val="1"/>
          <w:numId w:val="10"/>
        </w:numPr>
        <w:tabs>
          <w:tab w:val="left" w:pos="1671"/>
        </w:tabs>
        <w:spacing w:line="256" w:lineRule="auto"/>
        <w:ind w:left="1621" w:right="419" w:hanging="490"/>
        <w:jc w:val="both"/>
        <w:rPr>
          <w:sz w:val="21"/>
        </w:rPr>
      </w:pPr>
      <w:r>
        <w:rPr>
          <w:color w:val="292C33"/>
          <w:shd w:val="clear" w:color="auto" w:fill="FDFDFE"/>
        </w:rPr>
        <w:t>Электронная почта</w:t>
      </w:r>
      <w:r>
        <w:rPr>
          <w:color w:val="292C33"/>
          <w:shd w:val="clear" w:color="auto" w:fill="FDFDFE"/>
        </w:rPr>
        <w:t xml:space="preserve"> - </w:t>
      </w:r>
      <w:r w:rsidRPr="0021133E">
        <w:rPr>
          <w:color w:val="292C33"/>
          <w:shd w:val="clear" w:color="auto" w:fill="FDFDFE"/>
        </w:rPr>
        <w:t>dc@bmstu.ru</w:t>
      </w:r>
    </w:p>
    <w:sectPr w:rsidR="00C959C4" w:rsidRPr="0021133E">
      <w:pgSz w:w="11900" w:h="16840"/>
      <w:pgMar w:top="1940" w:right="10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3D6"/>
    <w:multiLevelType w:val="multilevel"/>
    <w:tmpl w:val="C47AEE10"/>
    <w:lvl w:ilvl="0">
      <w:start w:val="4"/>
      <w:numFmt w:val="decimal"/>
      <w:lvlText w:val="%1."/>
      <w:lvlJc w:val="left"/>
      <w:pPr>
        <w:ind w:left="705" w:hanging="425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3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06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0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12AB5A75"/>
    <w:multiLevelType w:val="hybridMultilevel"/>
    <w:tmpl w:val="55C83DEE"/>
    <w:lvl w:ilvl="0" w:tplc="094E54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124A7"/>
    <w:multiLevelType w:val="hybridMultilevel"/>
    <w:tmpl w:val="83BC31BA"/>
    <w:lvl w:ilvl="0" w:tplc="25D22CE6">
      <w:numFmt w:val="bullet"/>
      <w:lvlText w:val="—"/>
      <w:lvlJc w:val="left"/>
      <w:pPr>
        <w:ind w:left="1055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054E2A0">
      <w:numFmt w:val="bullet"/>
      <w:lvlText w:val="•"/>
      <w:lvlJc w:val="left"/>
      <w:pPr>
        <w:ind w:left="1974" w:hanging="296"/>
      </w:pPr>
      <w:rPr>
        <w:rFonts w:hint="default"/>
        <w:lang w:val="ru-RU" w:eastAsia="en-US" w:bidi="ar-SA"/>
      </w:rPr>
    </w:lvl>
    <w:lvl w:ilvl="2" w:tplc="D408E13C">
      <w:numFmt w:val="bullet"/>
      <w:lvlText w:val="•"/>
      <w:lvlJc w:val="left"/>
      <w:pPr>
        <w:ind w:left="2888" w:hanging="296"/>
      </w:pPr>
      <w:rPr>
        <w:rFonts w:hint="default"/>
        <w:lang w:val="ru-RU" w:eastAsia="en-US" w:bidi="ar-SA"/>
      </w:rPr>
    </w:lvl>
    <w:lvl w:ilvl="3" w:tplc="7A663B96">
      <w:numFmt w:val="bullet"/>
      <w:lvlText w:val="•"/>
      <w:lvlJc w:val="left"/>
      <w:pPr>
        <w:ind w:left="3802" w:hanging="296"/>
      </w:pPr>
      <w:rPr>
        <w:rFonts w:hint="default"/>
        <w:lang w:val="ru-RU" w:eastAsia="en-US" w:bidi="ar-SA"/>
      </w:rPr>
    </w:lvl>
    <w:lvl w:ilvl="4" w:tplc="5F024EDE">
      <w:numFmt w:val="bullet"/>
      <w:lvlText w:val="•"/>
      <w:lvlJc w:val="left"/>
      <w:pPr>
        <w:ind w:left="4716" w:hanging="296"/>
      </w:pPr>
      <w:rPr>
        <w:rFonts w:hint="default"/>
        <w:lang w:val="ru-RU" w:eastAsia="en-US" w:bidi="ar-SA"/>
      </w:rPr>
    </w:lvl>
    <w:lvl w:ilvl="5" w:tplc="05BEC09A">
      <w:numFmt w:val="bullet"/>
      <w:lvlText w:val="•"/>
      <w:lvlJc w:val="left"/>
      <w:pPr>
        <w:ind w:left="5630" w:hanging="296"/>
      </w:pPr>
      <w:rPr>
        <w:rFonts w:hint="default"/>
        <w:lang w:val="ru-RU" w:eastAsia="en-US" w:bidi="ar-SA"/>
      </w:rPr>
    </w:lvl>
    <w:lvl w:ilvl="6" w:tplc="5F4AFAA0">
      <w:numFmt w:val="bullet"/>
      <w:lvlText w:val="•"/>
      <w:lvlJc w:val="left"/>
      <w:pPr>
        <w:ind w:left="6544" w:hanging="296"/>
      </w:pPr>
      <w:rPr>
        <w:rFonts w:hint="default"/>
        <w:lang w:val="ru-RU" w:eastAsia="en-US" w:bidi="ar-SA"/>
      </w:rPr>
    </w:lvl>
    <w:lvl w:ilvl="7" w:tplc="77DE1E02">
      <w:numFmt w:val="bullet"/>
      <w:lvlText w:val="•"/>
      <w:lvlJc w:val="left"/>
      <w:pPr>
        <w:ind w:left="7458" w:hanging="296"/>
      </w:pPr>
      <w:rPr>
        <w:rFonts w:hint="default"/>
        <w:lang w:val="ru-RU" w:eastAsia="en-US" w:bidi="ar-SA"/>
      </w:rPr>
    </w:lvl>
    <w:lvl w:ilvl="8" w:tplc="7A7ECE36">
      <w:numFmt w:val="bullet"/>
      <w:lvlText w:val="•"/>
      <w:lvlJc w:val="left"/>
      <w:pPr>
        <w:ind w:left="8372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37A62482"/>
    <w:multiLevelType w:val="multilevel"/>
    <w:tmpl w:val="972E41E4"/>
    <w:lvl w:ilvl="0">
      <w:start w:val="1"/>
      <w:numFmt w:val="decimal"/>
      <w:lvlText w:val="%1."/>
      <w:lvlJc w:val="left"/>
      <w:pPr>
        <w:ind w:left="760" w:hanging="4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80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0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38111DE5"/>
    <w:multiLevelType w:val="multilevel"/>
    <w:tmpl w:val="2DC43E6C"/>
    <w:lvl w:ilvl="0">
      <w:start w:val="6"/>
      <w:numFmt w:val="decimal"/>
      <w:lvlText w:val="%1"/>
      <w:lvlJc w:val="left"/>
      <w:pPr>
        <w:ind w:left="335" w:hanging="55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35" w:hanging="5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5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98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85"/>
      </w:pPr>
      <w:rPr>
        <w:rFonts w:hint="default"/>
        <w:lang w:val="ru-RU" w:eastAsia="en-US" w:bidi="ar-SA"/>
      </w:rPr>
    </w:lvl>
  </w:abstractNum>
  <w:abstractNum w:abstractNumId="5" w15:restartNumberingAfterBreak="0">
    <w:nsid w:val="386B28CE"/>
    <w:multiLevelType w:val="hybridMultilevel"/>
    <w:tmpl w:val="5D6EC0DA"/>
    <w:lvl w:ilvl="0" w:tplc="F92EE1DE">
      <w:numFmt w:val="bullet"/>
      <w:lvlText w:val="—"/>
      <w:lvlJc w:val="left"/>
      <w:pPr>
        <w:ind w:left="105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BA1F42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AE56B552">
      <w:numFmt w:val="bullet"/>
      <w:lvlText w:val="•"/>
      <w:lvlJc w:val="left"/>
      <w:pPr>
        <w:ind w:left="2888" w:hanging="281"/>
      </w:pPr>
      <w:rPr>
        <w:rFonts w:hint="default"/>
        <w:lang w:val="ru-RU" w:eastAsia="en-US" w:bidi="ar-SA"/>
      </w:rPr>
    </w:lvl>
    <w:lvl w:ilvl="3" w:tplc="A9B88164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6BE833A4">
      <w:numFmt w:val="bullet"/>
      <w:lvlText w:val="•"/>
      <w:lvlJc w:val="left"/>
      <w:pPr>
        <w:ind w:left="4716" w:hanging="281"/>
      </w:pPr>
      <w:rPr>
        <w:rFonts w:hint="default"/>
        <w:lang w:val="ru-RU" w:eastAsia="en-US" w:bidi="ar-SA"/>
      </w:rPr>
    </w:lvl>
    <w:lvl w:ilvl="5" w:tplc="7EC6ED3A">
      <w:numFmt w:val="bullet"/>
      <w:lvlText w:val="•"/>
      <w:lvlJc w:val="left"/>
      <w:pPr>
        <w:ind w:left="5630" w:hanging="281"/>
      </w:pPr>
      <w:rPr>
        <w:rFonts w:hint="default"/>
        <w:lang w:val="ru-RU" w:eastAsia="en-US" w:bidi="ar-SA"/>
      </w:rPr>
    </w:lvl>
    <w:lvl w:ilvl="6" w:tplc="51664400">
      <w:numFmt w:val="bullet"/>
      <w:lvlText w:val="•"/>
      <w:lvlJc w:val="left"/>
      <w:pPr>
        <w:ind w:left="6544" w:hanging="281"/>
      </w:pPr>
      <w:rPr>
        <w:rFonts w:hint="default"/>
        <w:lang w:val="ru-RU" w:eastAsia="en-US" w:bidi="ar-SA"/>
      </w:rPr>
    </w:lvl>
    <w:lvl w:ilvl="7" w:tplc="174ACEB8">
      <w:numFmt w:val="bullet"/>
      <w:lvlText w:val="•"/>
      <w:lvlJc w:val="left"/>
      <w:pPr>
        <w:ind w:left="7458" w:hanging="281"/>
      </w:pPr>
      <w:rPr>
        <w:rFonts w:hint="default"/>
        <w:lang w:val="ru-RU" w:eastAsia="en-US" w:bidi="ar-SA"/>
      </w:rPr>
    </w:lvl>
    <w:lvl w:ilvl="8" w:tplc="FBBACE0E">
      <w:numFmt w:val="bullet"/>
      <w:lvlText w:val="•"/>
      <w:lvlJc w:val="left"/>
      <w:pPr>
        <w:ind w:left="837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87E030A"/>
    <w:multiLevelType w:val="hybridMultilevel"/>
    <w:tmpl w:val="7DC2F156"/>
    <w:lvl w:ilvl="0" w:tplc="24427C82">
      <w:numFmt w:val="bullet"/>
      <w:lvlText w:val="●"/>
      <w:lvlJc w:val="left"/>
      <w:pPr>
        <w:ind w:left="21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BDC4762">
      <w:numFmt w:val="bullet"/>
      <w:lvlText w:val="•"/>
      <w:lvlJc w:val="left"/>
      <w:pPr>
        <w:ind w:left="2982" w:hanging="420"/>
      </w:pPr>
      <w:rPr>
        <w:rFonts w:hint="default"/>
        <w:lang w:val="ru-RU" w:eastAsia="en-US" w:bidi="ar-SA"/>
      </w:rPr>
    </w:lvl>
    <w:lvl w:ilvl="2" w:tplc="EBE69380">
      <w:numFmt w:val="bullet"/>
      <w:lvlText w:val="•"/>
      <w:lvlJc w:val="left"/>
      <w:pPr>
        <w:ind w:left="3784" w:hanging="420"/>
      </w:pPr>
      <w:rPr>
        <w:rFonts w:hint="default"/>
        <w:lang w:val="ru-RU" w:eastAsia="en-US" w:bidi="ar-SA"/>
      </w:rPr>
    </w:lvl>
    <w:lvl w:ilvl="3" w:tplc="0BE24BD0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4" w:tplc="CEAE89FE">
      <w:numFmt w:val="bullet"/>
      <w:lvlText w:val="•"/>
      <w:lvlJc w:val="left"/>
      <w:pPr>
        <w:ind w:left="5388" w:hanging="420"/>
      </w:pPr>
      <w:rPr>
        <w:rFonts w:hint="default"/>
        <w:lang w:val="ru-RU" w:eastAsia="en-US" w:bidi="ar-SA"/>
      </w:rPr>
    </w:lvl>
    <w:lvl w:ilvl="5" w:tplc="39745F4A">
      <w:numFmt w:val="bullet"/>
      <w:lvlText w:val="•"/>
      <w:lvlJc w:val="left"/>
      <w:pPr>
        <w:ind w:left="6190" w:hanging="420"/>
      </w:pPr>
      <w:rPr>
        <w:rFonts w:hint="default"/>
        <w:lang w:val="ru-RU" w:eastAsia="en-US" w:bidi="ar-SA"/>
      </w:rPr>
    </w:lvl>
    <w:lvl w:ilvl="6" w:tplc="F9223784">
      <w:numFmt w:val="bullet"/>
      <w:lvlText w:val="•"/>
      <w:lvlJc w:val="left"/>
      <w:pPr>
        <w:ind w:left="6992" w:hanging="420"/>
      </w:pPr>
      <w:rPr>
        <w:rFonts w:hint="default"/>
        <w:lang w:val="ru-RU" w:eastAsia="en-US" w:bidi="ar-SA"/>
      </w:rPr>
    </w:lvl>
    <w:lvl w:ilvl="7" w:tplc="53EE4586">
      <w:numFmt w:val="bullet"/>
      <w:lvlText w:val="•"/>
      <w:lvlJc w:val="left"/>
      <w:pPr>
        <w:ind w:left="7794" w:hanging="420"/>
      </w:pPr>
      <w:rPr>
        <w:rFonts w:hint="default"/>
        <w:lang w:val="ru-RU" w:eastAsia="en-US" w:bidi="ar-SA"/>
      </w:rPr>
    </w:lvl>
    <w:lvl w:ilvl="8" w:tplc="A4002990">
      <w:numFmt w:val="bullet"/>
      <w:lvlText w:val="•"/>
      <w:lvlJc w:val="left"/>
      <w:pPr>
        <w:ind w:left="8596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36A5506"/>
    <w:multiLevelType w:val="hybridMultilevel"/>
    <w:tmpl w:val="2BD4D2C6"/>
    <w:lvl w:ilvl="0" w:tplc="AE00D732">
      <w:numFmt w:val="bullet"/>
      <w:lvlText w:val="●"/>
      <w:lvlJc w:val="left"/>
      <w:pPr>
        <w:ind w:left="705" w:hanging="360"/>
      </w:pPr>
      <w:rPr>
        <w:rFonts w:ascii="Arial" w:eastAsia="Arial" w:hAnsi="Arial" w:cs="Arial" w:hint="default"/>
        <w:w w:val="100"/>
        <w:lang w:val="ru-RU" w:eastAsia="en-US" w:bidi="ar-SA"/>
      </w:rPr>
    </w:lvl>
    <w:lvl w:ilvl="1" w:tplc="32A8CB20">
      <w:numFmt w:val="bullet"/>
      <w:lvlText w:val="●"/>
      <w:lvlJc w:val="left"/>
      <w:pPr>
        <w:ind w:left="44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2E3136"/>
        <w:w w:val="100"/>
        <w:sz w:val="21"/>
        <w:szCs w:val="21"/>
        <w:lang w:val="ru-RU" w:eastAsia="en-US" w:bidi="ar-SA"/>
      </w:rPr>
    </w:lvl>
    <w:lvl w:ilvl="2" w:tplc="3BF0EE3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3" w:tplc="2E06F2F0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4" w:tplc="74E885A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5" w:tplc="8BF48516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2E8E7B70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7" w:tplc="05C0FA58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8" w:tplc="BD0630C6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5F437B5"/>
    <w:multiLevelType w:val="hybridMultilevel"/>
    <w:tmpl w:val="B4AA8B74"/>
    <w:lvl w:ilvl="0" w:tplc="65201856">
      <w:numFmt w:val="bullet"/>
      <w:lvlText w:val="●"/>
      <w:lvlJc w:val="left"/>
      <w:pPr>
        <w:ind w:left="176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8100FB8">
      <w:numFmt w:val="bullet"/>
      <w:lvlText w:val="•"/>
      <w:lvlJc w:val="left"/>
      <w:pPr>
        <w:ind w:left="2604" w:hanging="430"/>
      </w:pPr>
      <w:rPr>
        <w:rFonts w:hint="default"/>
        <w:lang w:val="ru-RU" w:eastAsia="en-US" w:bidi="ar-SA"/>
      </w:rPr>
    </w:lvl>
    <w:lvl w:ilvl="2" w:tplc="8034ECE6">
      <w:numFmt w:val="bullet"/>
      <w:lvlText w:val="•"/>
      <w:lvlJc w:val="left"/>
      <w:pPr>
        <w:ind w:left="3448" w:hanging="430"/>
      </w:pPr>
      <w:rPr>
        <w:rFonts w:hint="default"/>
        <w:lang w:val="ru-RU" w:eastAsia="en-US" w:bidi="ar-SA"/>
      </w:rPr>
    </w:lvl>
    <w:lvl w:ilvl="3" w:tplc="C2FA62DA">
      <w:numFmt w:val="bullet"/>
      <w:lvlText w:val="•"/>
      <w:lvlJc w:val="left"/>
      <w:pPr>
        <w:ind w:left="4292" w:hanging="430"/>
      </w:pPr>
      <w:rPr>
        <w:rFonts w:hint="default"/>
        <w:lang w:val="ru-RU" w:eastAsia="en-US" w:bidi="ar-SA"/>
      </w:rPr>
    </w:lvl>
    <w:lvl w:ilvl="4" w:tplc="B1CC8A54">
      <w:numFmt w:val="bullet"/>
      <w:lvlText w:val="•"/>
      <w:lvlJc w:val="left"/>
      <w:pPr>
        <w:ind w:left="5136" w:hanging="430"/>
      </w:pPr>
      <w:rPr>
        <w:rFonts w:hint="default"/>
        <w:lang w:val="ru-RU" w:eastAsia="en-US" w:bidi="ar-SA"/>
      </w:rPr>
    </w:lvl>
    <w:lvl w:ilvl="5" w:tplc="531A8BEE">
      <w:numFmt w:val="bullet"/>
      <w:lvlText w:val="•"/>
      <w:lvlJc w:val="left"/>
      <w:pPr>
        <w:ind w:left="5980" w:hanging="430"/>
      </w:pPr>
      <w:rPr>
        <w:rFonts w:hint="default"/>
        <w:lang w:val="ru-RU" w:eastAsia="en-US" w:bidi="ar-SA"/>
      </w:rPr>
    </w:lvl>
    <w:lvl w:ilvl="6" w:tplc="9FA4BE56">
      <w:numFmt w:val="bullet"/>
      <w:lvlText w:val="•"/>
      <w:lvlJc w:val="left"/>
      <w:pPr>
        <w:ind w:left="6824" w:hanging="430"/>
      </w:pPr>
      <w:rPr>
        <w:rFonts w:hint="default"/>
        <w:lang w:val="ru-RU" w:eastAsia="en-US" w:bidi="ar-SA"/>
      </w:rPr>
    </w:lvl>
    <w:lvl w:ilvl="7" w:tplc="7FCAC624">
      <w:numFmt w:val="bullet"/>
      <w:lvlText w:val="•"/>
      <w:lvlJc w:val="left"/>
      <w:pPr>
        <w:ind w:left="7668" w:hanging="430"/>
      </w:pPr>
      <w:rPr>
        <w:rFonts w:hint="default"/>
        <w:lang w:val="ru-RU" w:eastAsia="en-US" w:bidi="ar-SA"/>
      </w:rPr>
    </w:lvl>
    <w:lvl w:ilvl="8" w:tplc="F72601CA">
      <w:numFmt w:val="bullet"/>
      <w:lvlText w:val="•"/>
      <w:lvlJc w:val="left"/>
      <w:pPr>
        <w:ind w:left="8512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5A7B5F69"/>
    <w:multiLevelType w:val="hybridMultilevel"/>
    <w:tmpl w:val="3428634E"/>
    <w:lvl w:ilvl="0" w:tplc="475AB0F6">
      <w:numFmt w:val="bullet"/>
      <w:lvlText w:val="●"/>
      <w:lvlJc w:val="left"/>
      <w:pPr>
        <w:ind w:left="156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C4400C">
      <w:numFmt w:val="bullet"/>
      <w:lvlText w:val="•"/>
      <w:lvlJc w:val="left"/>
      <w:pPr>
        <w:ind w:left="2424" w:hanging="370"/>
      </w:pPr>
      <w:rPr>
        <w:rFonts w:hint="default"/>
        <w:lang w:val="ru-RU" w:eastAsia="en-US" w:bidi="ar-SA"/>
      </w:rPr>
    </w:lvl>
    <w:lvl w:ilvl="2" w:tplc="8E7821FC">
      <w:numFmt w:val="bullet"/>
      <w:lvlText w:val="•"/>
      <w:lvlJc w:val="left"/>
      <w:pPr>
        <w:ind w:left="3288" w:hanging="370"/>
      </w:pPr>
      <w:rPr>
        <w:rFonts w:hint="default"/>
        <w:lang w:val="ru-RU" w:eastAsia="en-US" w:bidi="ar-SA"/>
      </w:rPr>
    </w:lvl>
    <w:lvl w:ilvl="3" w:tplc="433CA2D6">
      <w:numFmt w:val="bullet"/>
      <w:lvlText w:val="•"/>
      <w:lvlJc w:val="left"/>
      <w:pPr>
        <w:ind w:left="4152" w:hanging="370"/>
      </w:pPr>
      <w:rPr>
        <w:rFonts w:hint="default"/>
        <w:lang w:val="ru-RU" w:eastAsia="en-US" w:bidi="ar-SA"/>
      </w:rPr>
    </w:lvl>
    <w:lvl w:ilvl="4" w:tplc="963C0210">
      <w:numFmt w:val="bullet"/>
      <w:lvlText w:val="•"/>
      <w:lvlJc w:val="left"/>
      <w:pPr>
        <w:ind w:left="5016" w:hanging="370"/>
      </w:pPr>
      <w:rPr>
        <w:rFonts w:hint="default"/>
        <w:lang w:val="ru-RU" w:eastAsia="en-US" w:bidi="ar-SA"/>
      </w:rPr>
    </w:lvl>
    <w:lvl w:ilvl="5" w:tplc="5A3AFF08">
      <w:numFmt w:val="bullet"/>
      <w:lvlText w:val="•"/>
      <w:lvlJc w:val="left"/>
      <w:pPr>
        <w:ind w:left="5880" w:hanging="370"/>
      </w:pPr>
      <w:rPr>
        <w:rFonts w:hint="default"/>
        <w:lang w:val="ru-RU" w:eastAsia="en-US" w:bidi="ar-SA"/>
      </w:rPr>
    </w:lvl>
    <w:lvl w:ilvl="6" w:tplc="7B04AF2A">
      <w:numFmt w:val="bullet"/>
      <w:lvlText w:val="•"/>
      <w:lvlJc w:val="left"/>
      <w:pPr>
        <w:ind w:left="6744" w:hanging="370"/>
      </w:pPr>
      <w:rPr>
        <w:rFonts w:hint="default"/>
        <w:lang w:val="ru-RU" w:eastAsia="en-US" w:bidi="ar-SA"/>
      </w:rPr>
    </w:lvl>
    <w:lvl w:ilvl="7" w:tplc="50EE0BFC">
      <w:numFmt w:val="bullet"/>
      <w:lvlText w:val="•"/>
      <w:lvlJc w:val="left"/>
      <w:pPr>
        <w:ind w:left="7608" w:hanging="370"/>
      </w:pPr>
      <w:rPr>
        <w:rFonts w:hint="default"/>
        <w:lang w:val="ru-RU" w:eastAsia="en-US" w:bidi="ar-SA"/>
      </w:rPr>
    </w:lvl>
    <w:lvl w:ilvl="8" w:tplc="0A3C2098">
      <w:numFmt w:val="bullet"/>
      <w:lvlText w:val="•"/>
      <w:lvlJc w:val="left"/>
      <w:pPr>
        <w:ind w:left="8472" w:hanging="370"/>
      </w:pPr>
      <w:rPr>
        <w:rFonts w:hint="default"/>
        <w:lang w:val="ru-RU" w:eastAsia="en-US" w:bidi="ar-SA"/>
      </w:rPr>
    </w:lvl>
  </w:abstractNum>
  <w:abstractNum w:abstractNumId="10" w15:restartNumberingAfterBreak="0">
    <w:nsid w:val="5BC73716"/>
    <w:multiLevelType w:val="multilevel"/>
    <w:tmpl w:val="0B44A424"/>
    <w:lvl w:ilvl="0">
      <w:start w:val="3"/>
      <w:numFmt w:val="decimal"/>
      <w:lvlText w:val="%1"/>
      <w:lvlJc w:val="left"/>
      <w:pPr>
        <w:ind w:left="1445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—"/>
      <w:lvlJc w:val="left"/>
      <w:pPr>
        <w:ind w:left="168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810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275"/>
      </w:pPr>
      <w:rPr>
        <w:rFonts w:hint="default"/>
        <w:lang w:val="ru-RU" w:eastAsia="en-US" w:bidi="ar-SA"/>
      </w:rPr>
    </w:lvl>
  </w:abstractNum>
  <w:abstractNum w:abstractNumId="11" w15:restartNumberingAfterBreak="0">
    <w:nsid w:val="5D33302D"/>
    <w:multiLevelType w:val="hybridMultilevel"/>
    <w:tmpl w:val="E30CDABC"/>
    <w:lvl w:ilvl="0" w:tplc="E12A961A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D56ED9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A508A7D8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7AA8FD6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80E447CC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BA3AF070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C32CF04A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ED86BC06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A4F264CE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9469B6"/>
    <w:multiLevelType w:val="hybridMultilevel"/>
    <w:tmpl w:val="7B34198E"/>
    <w:lvl w:ilvl="0" w:tplc="52249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8715F"/>
    <w:multiLevelType w:val="hybridMultilevel"/>
    <w:tmpl w:val="48684CD8"/>
    <w:lvl w:ilvl="0" w:tplc="8C56266E">
      <w:numFmt w:val="bullet"/>
      <w:lvlText w:val="●"/>
      <w:lvlJc w:val="left"/>
      <w:pPr>
        <w:ind w:left="19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8669B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2" w:tplc="E244E1E2">
      <w:numFmt w:val="bullet"/>
      <w:lvlText w:val="•"/>
      <w:lvlJc w:val="left"/>
      <w:pPr>
        <w:ind w:left="3560" w:hanging="365"/>
      </w:pPr>
      <w:rPr>
        <w:rFonts w:hint="default"/>
        <w:lang w:val="ru-RU" w:eastAsia="en-US" w:bidi="ar-SA"/>
      </w:rPr>
    </w:lvl>
    <w:lvl w:ilvl="3" w:tplc="178CDD7E">
      <w:numFmt w:val="bullet"/>
      <w:lvlText w:val="•"/>
      <w:lvlJc w:val="left"/>
      <w:pPr>
        <w:ind w:left="4390" w:hanging="365"/>
      </w:pPr>
      <w:rPr>
        <w:rFonts w:hint="default"/>
        <w:lang w:val="ru-RU" w:eastAsia="en-US" w:bidi="ar-SA"/>
      </w:rPr>
    </w:lvl>
    <w:lvl w:ilvl="4" w:tplc="E0C46846">
      <w:numFmt w:val="bullet"/>
      <w:lvlText w:val="•"/>
      <w:lvlJc w:val="left"/>
      <w:pPr>
        <w:ind w:left="5220" w:hanging="365"/>
      </w:pPr>
      <w:rPr>
        <w:rFonts w:hint="default"/>
        <w:lang w:val="ru-RU" w:eastAsia="en-US" w:bidi="ar-SA"/>
      </w:rPr>
    </w:lvl>
    <w:lvl w:ilvl="5" w:tplc="E3B8B4B8">
      <w:numFmt w:val="bullet"/>
      <w:lvlText w:val="•"/>
      <w:lvlJc w:val="left"/>
      <w:pPr>
        <w:ind w:left="6050" w:hanging="365"/>
      </w:pPr>
      <w:rPr>
        <w:rFonts w:hint="default"/>
        <w:lang w:val="ru-RU" w:eastAsia="en-US" w:bidi="ar-SA"/>
      </w:rPr>
    </w:lvl>
    <w:lvl w:ilvl="6" w:tplc="A8A2F854">
      <w:numFmt w:val="bullet"/>
      <w:lvlText w:val="•"/>
      <w:lvlJc w:val="left"/>
      <w:pPr>
        <w:ind w:left="6880" w:hanging="365"/>
      </w:pPr>
      <w:rPr>
        <w:rFonts w:hint="default"/>
        <w:lang w:val="ru-RU" w:eastAsia="en-US" w:bidi="ar-SA"/>
      </w:rPr>
    </w:lvl>
    <w:lvl w:ilvl="7" w:tplc="35E63482">
      <w:numFmt w:val="bullet"/>
      <w:lvlText w:val="•"/>
      <w:lvlJc w:val="left"/>
      <w:pPr>
        <w:ind w:left="7710" w:hanging="365"/>
      </w:pPr>
      <w:rPr>
        <w:rFonts w:hint="default"/>
        <w:lang w:val="ru-RU" w:eastAsia="en-US" w:bidi="ar-SA"/>
      </w:rPr>
    </w:lvl>
    <w:lvl w:ilvl="8" w:tplc="BE7C0F82">
      <w:numFmt w:val="bullet"/>
      <w:lvlText w:val="•"/>
      <w:lvlJc w:val="left"/>
      <w:pPr>
        <w:ind w:left="8540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7593490C"/>
    <w:multiLevelType w:val="multilevel"/>
    <w:tmpl w:val="6452F678"/>
    <w:lvl w:ilvl="0">
      <w:start w:val="4"/>
      <w:numFmt w:val="decimal"/>
      <w:lvlText w:val="%1"/>
      <w:lvlJc w:val="left"/>
      <w:pPr>
        <w:ind w:left="980" w:hanging="6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0" w:hanging="69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80" w:hanging="6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6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4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9C4"/>
    <w:rsid w:val="00140E2F"/>
    <w:rsid w:val="00183BD0"/>
    <w:rsid w:val="0021133E"/>
    <w:rsid w:val="002230B9"/>
    <w:rsid w:val="00437E11"/>
    <w:rsid w:val="00827C75"/>
    <w:rsid w:val="00887A3F"/>
    <w:rsid w:val="00990AB0"/>
    <w:rsid w:val="009C5DD7"/>
    <w:rsid w:val="00BD3DB7"/>
    <w:rsid w:val="00C959C4"/>
    <w:rsid w:val="00D00BB4"/>
    <w:rsid w:val="00D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AEC8308"/>
  <w15:docId w15:val="{F3010F20-5995-4834-A4EB-FA90E4D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0" w:hanging="42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532" w:right="11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05" w:hanging="361"/>
    </w:pPr>
  </w:style>
  <w:style w:type="paragraph" w:customStyle="1" w:styleId="TableParagraph">
    <w:name w:val="Table Paragraph"/>
    <w:basedOn w:val="a"/>
    <w:uiPriority w:val="1"/>
    <w:qFormat/>
    <w:pPr>
      <w:spacing w:line="230" w:lineRule="exact"/>
    </w:pPr>
  </w:style>
  <w:style w:type="character" w:styleId="a6">
    <w:name w:val="Hyperlink"/>
    <w:basedOn w:val="a0"/>
    <w:uiPriority w:val="99"/>
    <w:unhideWhenUsed/>
    <w:rsid w:val="00BD3DB7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83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mstu.online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bmstu.study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Evgeny Sidorenko</cp:lastModifiedBy>
  <cp:revision>10</cp:revision>
  <dcterms:created xsi:type="dcterms:W3CDTF">2022-09-01T09:54:00Z</dcterms:created>
  <dcterms:modified xsi:type="dcterms:W3CDTF">2022-09-01T18:41:00Z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2022-09-01T00:00:00Z</vt:filetime>
  </property>
</Properties>
</file>